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08" w:rsidRDefault="00A54675" w:rsidP="00722B08">
      <w:pPr>
        <w:pStyle w:val="a3"/>
        <w:spacing w:before="8"/>
        <w:ind w:left="0"/>
        <w:rPr>
          <w:b/>
          <w:sz w:val="15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E65E07" wp14:editId="63B201BE">
            <wp:simplePos x="0" y="0"/>
            <wp:positionH relativeFrom="page">
              <wp:posOffset>552450</wp:posOffset>
            </wp:positionH>
            <wp:positionV relativeFrom="paragraph">
              <wp:posOffset>-304800</wp:posOffset>
            </wp:positionV>
            <wp:extent cx="6690154" cy="9906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27" t="14394" r="36110" b="6086"/>
                    <a:stretch/>
                  </pic:blipFill>
                  <pic:spPr bwMode="auto">
                    <a:xfrm>
                      <a:off x="0" y="0"/>
                      <a:ext cx="6713371" cy="9940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B08" w:rsidRDefault="00722B08" w:rsidP="00722B08">
      <w:pPr>
        <w:pStyle w:val="a3"/>
        <w:ind w:left="0"/>
        <w:rPr>
          <w:b/>
          <w:sz w:val="26"/>
        </w:rPr>
      </w:pPr>
    </w:p>
    <w:p w:rsidR="00722B08" w:rsidRDefault="00722B08" w:rsidP="00722B08">
      <w:pPr>
        <w:pStyle w:val="a3"/>
        <w:spacing w:before="2"/>
        <w:ind w:left="0"/>
        <w:rPr>
          <w:b/>
          <w:sz w:val="29"/>
        </w:rPr>
      </w:pPr>
    </w:p>
    <w:p w:rsidR="00722B08" w:rsidRDefault="00722B08" w:rsidP="00722B08">
      <w:pPr>
        <w:ind w:left="805" w:right="602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722B08" w:rsidRDefault="00722B08" w:rsidP="00722B08">
      <w:pPr>
        <w:pStyle w:val="1"/>
        <w:spacing w:before="41"/>
        <w:ind w:left="801" w:right="602"/>
        <w:jc w:val="center"/>
      </w:pPr>
      <w:r>
        <w:t>о</w:t>
      </w:r>
      <w:r>
        <w:rPr>
          <w:spacing w:val="-3"/>
        </w:rPr>
        <w:t xml:space="preserve"> </w:t>
      </w:r>
      <w:r>
        <w:t>Штабе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</w:p>
    <w:p w:rsidR="00722B08" w:rsidRDefault="00722B08" w:rsidP="00046B63">
      <w:pPr>
        <w:pStyle w:val="a3"/>
        <w:spacing w:before="1"/>
        <w:ind w:left="567" w:firstLine="709"/>
        <w:jc w:val="both"/>
        <w:rPr>
          <w:b/>
          <w:sz w:val="31"/>
        </w:rPr>
      </w:pPr>
    </w:p>
    <w:p w:rsidR="00722B08" w:rsidRDefault="00722B08" w:rsidP="00A54675">
      <w:pPr>
        <w:ind w:left="567" w:firstLine="709"/>
        <w:jc w:val="both"/>
        <w:rPr>
          <w:sz w:val="24"/>
        </w:rPr>
      </w:pPr>
      <w:r>
        <w:rPr>
          <w:b/>
          <w:sz w:val="24"/>
        </w:rPr>
        <w:t>1.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положения.</w:t>
      </w:r>
      <w:r>
        <w:rPr>
          <w:sz w:val="24"/>
        </w:rPr>
        <w:t>Настоящее</w:t>
      </w:r>
      <w:proofErr w:type="spellEnd"/>
      <w:proofErr w:type="gramEnd"/>
      <w:r>
        <w:rPr>
          <w:sz w:val="24"/>
        </w:rPr>
        <w:t xml:space="preserve"> положение регламентирует деятельность Школьного Штаба воспитательной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ШВР) школы.</w:t>
      </w:r>
    </w:p>
    <w:tbl>
      <w:tblPr>
        <w:tblStyle w:val="a8"/>
        <w:tblpPr w:leftFromText="180" w:rightFromText="180" w:vertAnchor="text" w:horzAnchor="margin" w:tblpXSpec="center" w:tblpY="371"/>
        <w:tblW w:w="0" w:type="auto"/>
        <w:tblLook w:val="04A0" w:firstRow="1" w:lastRow="0" w:firstColumn="1" w:lastColumn="0" w:noHBand="0" w:noVBand="1"/>
      </w:tblPr>
      <w:tblGrid>
        <w:gridCol w:w="5056"/>
        <w:gridCol w:w="4866"/>
      </w:tblGrid>
      <w:tr w:rsidR="00A54675" w:rsidTr="00A54675">
        <w:tc>
          <w:tcPr>
            <w:tcW w:w="5056" w:type="dxa"/>
          </w:tcPr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  <w:r w:rsidRPr="00722B08">
              <w:rPr>
                <w:sz w:val="26"/>
              </w:rPr>
              <w:t>ПРИНЯТО:</w:t>
            </w:r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  <w:r w:rsidRPr="00722B08">
              <w:rPr>
                <w:sz w:val="26"/>
              </w:rPr>
              <w:t>На Педагогическом совете школы</w:t>
            </w:r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  <w:r w:rsidRPr="00722B08">
              <w:rPr>
                <w:sz w:val="26"/>
              </w:rPr>
              <w:t xml:space="preserve">МКОУ </w:t>
            </w:r>
            <w:proofErr w:type="spellStart"/>
            <w:r w:rsidRPr="00722B08">
              <w:rPr>
                <w:sz w:val="26"/>
              </w:rPr>
              <w:t>Имисской</w:t>
            </w:r>
            <w:proofErr w:type="spellEnd"/>
            <w:r w:rsidRPr="00722B08">
              <w:rPr>
                <w:sz w:val="26"/>
              </w:rPr>
              <w:t xml:space="preserve"> СОШ № 13</w:t>
            </w:r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  <w:r w:rsidRPr="00722B08">
              <w:rPr>
                <w:sz w:val="26"/>
              </w:rPr>
              <w:t xml:space="preserve">Протокол </w:t>
            </w:r>
            <w:proofErr w:type="gramStart"/>
            <w:r w:rsidRPr="00722B08">
              <w:rPr>
                <w:sz w:val="26"/>
              </w:rPr>
              <w:t>№  2</w:t>
            </w:r>
            <w:proofErr w:type="gramEnd"/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  <w:r w:rsidRPr="00722B08">
              <w:rPr>
                <w:sz w:val="26"/>
              </w:rPr>
              <w:t xml:space="preserve">от «02» </w:t>
            </w:r>
            <w:proofErr w:type="gramStart"/>
            <w:r w:rsidRPr="00722B08">
              <w:rPr>
                <w:sz w:val="26"/>
              </w:rPr>
              <w:t>октября  2023</w:t>
            </w:r>
            <w:proofErr w:type="gramEnd"/>
            <w:r w:rsidRPr="00722B08">
              <w:rPr>
                <w:sz w:val="26"/>
              </w:rPr>
              <w:t xml:space="preserve"> г.</w:t>
            </w:r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4866" w:type="dxa"/>
          </w:tcPr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  <w:r w:rsidRPr="00722B08">
              <w:rPr>
                <w:sz w:val="26"/>
              </w:rPr>
              <w:t>Утверждено:</w:t>
            </w:r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  <w:r w:rsidRPr="00722B08">
              <w:rPr>
                <w:sz w:val="26"/>
              </w:rPr>
              <w:t>Директор</w:t>
            </w:r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  <w:r w:rsidRPr="00722B08">
              <w:rPr>
                <w:sz w:val="26"/>
              </w:rPr>
              <w:t xml:space="preserve">МКОУ </w:t>
            </w:r>
            <w:proofErr w:type="spellStart"/>
            <w:r w:rsidRPr="00722B08">
              <w:rPr>
                <w:sz w:val="26"/>
              </w:rPr>
              <w:t>Имисской</w:t>
            </w:r>
            <w:proofErr w:type="spellEnd"/>
            <w:r w:rsidRPr="00722B08">
              <w:rPr>
                <w:sz w:val="26"/>
              </w:rPr>
              <w:t xml:space="preserve"> СОШ № 13</w:t>
            </w:r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  <w:r w:rsidRPr="00722B08">
              <w:rPr>
                <w:sz w:val="26"/>
              </w:rPr>
              <w:t>____________</w:t>
            </w:r>
            <w:proofErr w:type="gramStart"/>
            <w:r w:rsidRPr="00722B08">
              <w:rPr>
                <w:sz w:val="26"/>
              </w:rPr>
              <w:t xml:space="preserve">_  </w:t>
            </w:r>
            <w:proofErr w:type="spellStart"/>
            <w:r w:rsidRPr="00722B08">
              <w:rPr>
                <w:sz w:val="26"/>
              </w:rPr>
              <w:t>Пачин</w:t>
            </w:r>
            <w:proofErr w:type="spellEnd"/>
            <w:proofErr w:type="gramEnd"/>
            <w:r w:rsidRPr="00722B08">
              <w:rPr>
                <w:sz w:val="26"/>
              </w:rPr>
              <w:t xml:space="preserve"> П.П.</w:t>
            </w:r>
          </w:p>
          <w:p w:rsidR="00A54675" w:rsidRPr="00722B08" w:rsidRDefault="00A54675" w:rsidP="00A54675">
            <w:pPr>
              <w:pStyle w:val="a3"/>
              <w:ind w:left="0"/>
              <w:rPr>
                <w:sz w:val="26"/>
              </w:rPr>
            </w:pPr>
            <w:r w:rsidRPr="00722B08">
              <w:rPr>
                <w:sz w:val="26"/>
              </w:rPr>
              <w:t>Приказ № 67-ОД от 02.10.2023 г.</w:t>
            </w:r>
          </w:p>
        </w:tc>
      </w:tr>
    </w:tbl>
    <w:p w:rsidR="00722B08" w:rsidRDefault="00722B08" w:rsidP="00046B63">
      <w:pPr>
        <w:pStyle w:val="a7"/>
        <w:numPr>
          <w:ilvl w:val="1"/>
          <w:numId w:val="12"/>
        </w:numPr>
        <w:tabs>
          <w:tab w:val="left" w:pos="477"/>
        </w:tabs>
        <w:spacing w:line="276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В соответствии с Рабочей программой воспитания МКОУ </w:t>
      </w:r>
      <w:proofErr w:type="spellStart"/>
      <w:r>
        <w:rPr>
          <w:sz w:val="24"/>
        </w:rPr>
        <w:t>Имисской</w:t>
      </w:r>
      <w:proofErr w:type="spellEnd"/>
      <w:r>
        <w:rPr>
          <w:sz w:val="24"/>
        </w:rPr>
        <w:t xml:space="preserve"> СОШ № 13</w:t>
      </w:r>
      <w:r w:rsidR="00020D97">
        <w:rPr>
          <w:sz w:val="24"/>
        </w:rPr>
        <w:t>,</w:t>
      </w:r>
      <w:r w:rsidR="00046B63">
        <w:rPr>
          <w:sz w:val="24"/>
        </w:rPr>
        <w:t xml:space="preserve"> </w:t>
      </w:r>
      <w:r>
        <w:rPr>
          <w:sz w:val="24"/>
        </w:rPr>
        <w:t>по ее принципам и 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воспитательной</w:t>
      </w:r>
      <w:r w:rsidR="00046B63">
        <w:rPr>
          <w:sz w:val="24"/>
        </w:rPr>
        <w:t xml:space="preserve"> работы</w:t>
      </w:r>
      <w:r>
        <w:rPr>
          <w:sz w:val="24"/>
        </w:rPr>
        <w:t>, разрабатывается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план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 ШВР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 w:rsidR="00046B63">
        <w:rPr>
          <w:sz w:val="24"/>
        </w:rPr>
        <w:t>совете</w:t>
      </w:r>
      <w:r>
        <w:rPr>
          <w:sz w:val="24"/>
        </w:rPr>
        <w:t>.</w:t>
      </w:r>
    </w:p>
    <w:p w:rsidR="00722B08" w:rsidRDefault="00722B08" w:rsidP="00046B63">
      <w:pPr>
        <w:pStyle w:val="a7"/>
        <w:numPr>
          <w:ilvl w:val="1"/>
          <w:numId w:val="12"/>
        </w:numPr>
        <w:tabs>
          <w:tab w:val="left" w:pos="1103"/>
        </w:tabs>
        <w:ind w:left="567" w:firstLine="709"/>
        <w:jc w:val="both"/>
        <w:rPr>
          <w:sz w:val="24"/>
        </w:rPr>
      </w:pPr>
      <w:r>
        <w:rPr>
          <w:sz w:val="24"/>
        </w:rPr>
        <w:t>ШВР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</w:p>
    <w:p w:rsidR="00722B08" w:rsidRDefault="00722B08" w:rsidP="00046B63">
      <w:pPr>
        <w:pStyle w:val="a3"/>
        <w:spacing w:before="41" w:line="276" w:lineRule="auto"/>
        <w:ind w:left="567"/>
        <w:jc w:val="both"/>
      </w:pPr>
      <w:r>
        <w:t>защите обучающихся в общеобразовательной организации, содействует охране их прав,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 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среде, обеспечения межведомственного</w:t>
      </w:r>
      <w:r>
        <w:rPr>
          <w:spacing w:val="-1"/>
        </w:rPr>
        <w:t xml:space="preserve"> </w:t>
      </w:r>
      <w:r>
        <w:t>взаимодействия.</w:t>
      </w:r>
    </w:p>
    <w:p w:rsidR="00722B08" w:rsidRDefault="00722B08" w:rsidP="00046B63">
      <w:pPr>
        <w:pStyle w:val="a7"/>
        <w:numPr>
          <w:ilvl w:val="1"/>
          <w:numId w:val="12"/>
        </w:numPr>
        <w:tabs>
          <w:tab w:val="left" w:pos="875"/>
        </w:tabs>
        <w:spacing w:line="276" w:lineRule="auto"/>
        <w:ind w:left="567" w:firstLine="709"/>
        <w:jc w:val="both"/>
        <w:rPr>
          <w:sz w:val="24"/>
        </w:rPr>
      </w:pPr>
      <w:r>
        <w:rPr>
          <w:sz w:val="24"/>
        </w:rPr>
        <w:t>ШВР в своей деятельности руководствуется федеральными, региональными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 документами.</w:t>
      </w:r>
    </w:p>
    <w:p w:rsidR="00722B08" w:rsidRDefault="00722B08" w:rsidP="00046B63">
      <w:pPr>
        <w:pStyle w:val="a7"/>
        <w:numPr>
          <w:ilvl w:val="1"/>
          <w:numId w:val="12"/>
        </w:numPr>
        <w:tabs>
          <w:tab w:val="left" w:pos="755"/>
        </w:tabs>
        <w:spacing w:before="1" w:line="276" w:lineRule="auto"/>
        <w:ind w:left="567" w:firstLine="709"/>
        <w:jc w:val="both"/>
        <w:rPr>
          <w:sz w:val="24"/>
        </w:rPr>
      </w:pPr>
      <w:r>
        <w:rPr>
          <w:sz w:val="24"/>
        </w:rPr>
        <w:t>Общее руководство ШВР осуществляет руководитель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который может рассматривать разные модели создания ШВР с учетом</w:t>
      </w:r>
      <w:r>
        <w:rPr>
          <w:spacing w:val="-57"/>
          <w:sz w:val="24"/>
        </w:rPr>
        <w:t xml:space="preserve"> </w:t>
      </w:r>
      <w:r w:rsidR="00046B63">
        <w:rPr>
          <w:spacing w:val="-57"/>
          <w:sz w:val="24"/>
        </w:rPr>
        <w:t xml:space="preserve">            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22B08" w:rsidRDefault="00722B08" w:rsidP="00046B63">
      <w:pPr>
        <w:pStyle w:val="a7"/>
        <w:numPr>
          <w:ilvl w:val="1"/>
          <w:numId w:val="12"/>
        </w:numPr>
        <w:tabs>
          <w:tab w:val="left" w:pos="755"/>
        </w:tabs>
        <w:spacing w:line="274" w:lineRule="exact"/>
        <w:ind w:left="567" w:firstLine="709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ШВР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</w:p>
    <w:p w:rsidR="00722B08" w:rsidRDefault="00722B08" w:rsidP="003925A0">
      <w:pPr>
        <w:pStyle w:val="a3"/>
        <w:spacing w:before="43" w:line="276" w:lineRule="auto"/>
        <w:ind w:left="567"/>
        <w:jc w:val="both"/>
      </w:pPr>
      <w:r>
        <w:t>организации. Количественный состав ШВР определяет руководитель общеобразовательной</w:t>
      </w:r>
      <w:r>
        <w:rPr>
          <w:spacing w:val="-57"/>
        </w:rPr>
        <w:t xml:space="preserve"> </w:t>
      </w:r>
      <w:r>
        <w:t>организации.</w:t>
      </w:r>
    </w:p>
    <w:p w:rsidR="00722B08" w:rsidRDefault="00722B08" w:rsidP="00046B63">
      <w:pPr>
        <w:pStyle w:val="1"/>
        <w:spacing w:before="1"/>
        <w:ind w:left="567" w:firstLine="709"/>
        <w:jc w:val="both"/>
      </w:pPr>
      <w:r>
        <w:t>2 Основные</w:t>
      </w:r>
      <w:r>
        <w:rPr>
          <w:spacing w:val="-2"/>
        </w:rPr>
        <w:t xml:space="preserve"> </w:t>
      </w:r>
      <w:r>
        <w:t>задачи.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before="36"/>
        <w:ind w:left="567" w:firstLine="709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 w:rsidR="00046B63"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:rsidR="00722B08" w:rsidRPr="00046B63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before="41" w:line="278" w:lineRule="auto"/>
        <w:ind w:left="567" w:firstLine="709"/>
        <w:jc w:val="both"/>
        <w:rPr>
          <w:sz w:val="24"/>
        </w:rPr>
      </w:pPr>
      <w:r>
        <w:rPr>
          <w:sz w:val="24"/>
        </w:rPr>
        <w:t>Создание условий для воспитания у обучающихся активной гражданской 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 w:rsidRPr="00046B63">
        <w:rPr>
          <w:sz w:val="24"/>
        </w:rPr>
        <w:t xml:space="preserve"> </w:t>
      </w:r>
      <w:r>
        <w:rPr>
          <w:sz w:val="24"/>
        </w:rPr>
        <w:t>культурных,</w:t>
      </w:r>
      <w:r w:rsidRPr="00046B63">
        <w:rPr>
          <w:sz w:val="24"/>
        </w:rPr>
        <w:t xml:space="preserve"> </w:t>
      </w:r>
      <w:r>
        <w:rPr>
          <w:sz w:val="24"/>
        </w:rPr>
        <w:t>духовных</w:t>
      </w:r>
      <w:r w:rsidRPr="00046B63">
        <w:rPr>
          <w:sz w:val="24"/>
        </w:rPr>
        <w:t xml:space="preserve"> </w:t>
      </w:r>
      <w:r>
        <w:rPr>
          <w:sz w:val="24"/>
        </w:rPr>
        <w:t>и</w:t>
      </w:r>
      <w:r w:rsidR="00046B63">
        <w:rPr>
          <w:sz w:val="24"/>
        </w:rPr>
        <w:t xml:space="preserve"> </w:t>
      </w:r>
      <w:r w:rsidRPr="00046B63">
        <w:rPr>
          <w:sz w:val="24"/>
        </w:rPr>
        <w:t>нравственных ценностях российского общества, а также для осуществления личностного развития обучающихся.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line="275" w:lineRule="exact"/>
        <w:ind w:left="567" w:firstLine="709"/>
        <w:jc w:val="both"/>
        <w:rPr>
          <w:sz w:val="24"/>
        </w:rPr>
      </w:pPr>
      <w:r>
        <w:rPr>
          <w:sz w:val="24"/>
        </w:rPr>
        <w:t>Реализация</w:t>
      </w:r>
      <w:r w:rsidRPr="00046B63">
        <w:rPr>
          <w:sz w:val="24"/>
        </w:rPr>
        <w:t xml:space="preserve"> </w:t>
      </w:r>
      <w:r>
        <w:rPr>
          <w:sz w:val="24"/>
        </w:rPr>
        <w:t>воспитательных</w:t>
      </w:r>
      <w:r w:rsidRPr="00046B63">
        <w:rPr>
          <w:sz w:val="24"/>
        </w:rPr>
        <w:t xml:space="preserve"> </w:t>
      </w:r>
      <w:r>
        <w:rPr>
          <w:sz w:val="24"/>
        </w:rPr>
        <w:t>возможностей</w:t>
      </w:r>
      <w:r w:rsidRPr="00046B63">
        <w:rPr>
          <w:sz w:val="24"/>
        </w:rPr>
        <w:t xml:space="preserve"> </w:t>
      </w:r>
      <w:r>
        <w:rPr>
          <w:sz w:val="24"/>
        </w:rPr>
        <w:t>общешкольных</w:t>
      </w:r>
      <w:r w:rsidRPr="00046B63">
        <w:rPr>
          <w:sz w:val="24"/>
        </w:rPr>
        <w:t xml:space="preserve"> </w:t>
      </w:r>
      <w:r>
        <w:rPr>
          <w:sz w:val="24"/>
        </w:rPr>
        <w:t>ключевых</w:t>
      </w:r>
      <w:r w:rsidRPr="00046B63">
        <w:rPr>
          <w:sz w:val="24"/>
        </w:rPr>
        <w:t xml:space="preserve"> </w:t>
      </w:r>
      <w:r>
        <w:rPr>
          <w:sz w:val="24"/>
        </w:rPr>
        <w:t>дел,</w:t>
      </w:r>
      <w:r w:rsidRPr="00046B63">
        <w:rPr>
          <w:sz w:val="24"/>
        </w:rPr>
        <w:t xml:space="preserve"> </w:t>
      </w:r>
      <w:r>
        <w:rPr>
          <w:sz w:val="24"/>
        </w:rPr>
        <w:t>поддержка</w:t>
      </w:r>
    </w:p>
    <w:p w:rsidR="00722B08" w:rsidRDefault="00722B08" w:rsidP="00046B63">
      <w:pPr>
        <w:pStyle w:val="a3"/>
        <w:spacing w:before="37" w:line="278" w:lineRule="auto"/>
        <w:ind w:left="567"/>
        <w:jc w:val="both"/>
      </w:pPr>
      <w:r>
        <w:t>традиций</w:t>
      </w:r>
      <w:r>
        <w:rPr>
          <w:spacing w:val="36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коллективного</w:t>
      </w:r>
      <w:r>
        <w:rPr>
          <w:spacing w:val="37"/>
        </w:rPr>
        <w:t xml:space="preserve"> </w:t>
      </w:r>
      <w:r>
        <w:t>планирования,</w:t>
      </w:r>
      <w:r>
        <w:rPr>
          <w:spacing w:val="35"/>
        </w:rPr>
        <w:t xml:space="preserve"> </w:t>
      </w:r>
      <w:r>
        <w:t>организация</w:t>
      </w:r>
      <w:r>
        <w:rPr>
          <w:spacing w:val="35"/>
        </w:rPr>
        <w:t xml:space="preserve"> </w:t>
      </w:r>
      <w:r>
        <w:t>проведения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анализа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школьном</w:t>
      </w:r>
      <w:r>
        <w:rPr>
          <w:spacing w:val="-57"/>
        </w:rPr>
        <w:t xml:space="preserve"> </w:t>
      </w:r>
      <w:r>
        <w:t>сообществе.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line="276" w:lineRule="auto"/>
        <w:ind w:left="567" w:firstLine="709"/>
        <w:jc w:val="both"/>
        <w:rPr>
          <w:sz w:val="24"/>
        </w:rPr>
      </w:pPr>
      <w:r>
        <w:rPr>
          <w:sz w:val="24"/>
        </w:rPr>
        <w:t>Вовлечение учащихся в кружки, секции, клубы, студии и иные 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 по школьным программам внеурочной деятельности, реализация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возможностей.</w:t>
      </w:r>
    </w:p>
    <w:p w:rsidR="00A54675" w:rsidRDefault="00A54675" w:rsidP="00A54675">
      <w:pPr>
        <w:pStyle w:val="a7"/>
        <w:tabs>
          <w:tab w:val="left" w:pos="473"/>
        </w:tabs>
        <w:spacing w:line="276" w:lineRule="auto"/>
        <w:ind w:left="1276"/>
        <w:jc w:val="both"/>
        <w:rPr>
          <w:sz w:val="24"/>
        </w:rPr>
      </w:pPr>
      <w:bookmarkStart w:id="0" w:name="_GoBack"/>
      <w:bookmarkEnd w:id="0"/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line="276" w:lineRule="auto"/>
        <w:ind w:left="567" w:firstLine="709"/>
        <w:jc w:val="both"/>
        <w:rPr>
          <w:sz w:val="24"/>
        </w:rPr>
      </w:pPr>
      <w:r>
        <w:rPr>
          <w:sz w:val="24"/>
        </w:rPr>
        <w:lastRenderedPageBreak/>
        <w:t>Поддержка ученического самоуправления – как на уровне школы, так и на 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 сообществ.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line="276" w:lineRule="auto"/>
        <w:ind w:left="567" w:firstLine="709"/>
        <w:jc w:val="both"/>
        <w:rPr>
          <w:sz w:val="24"/>
        </w:rPr>
      </w:pPr>
      <w:r>
        <w:rPr>
          <w:sz w:val="24"/>
        </w:rPr>
        <w:t>Поддержка деятельности функционирующих на базе школы детских 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организаций.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ind w:left="56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before="38" w:line="276" w:lineRule="auto"/>
        <w:ind w:left="567" w:firstLine="709"/>
        <w:jc w:val="both"/>
        <w:rPr>
          <w:sz w:val="24"/>
        </w:rPr>
      </w:pPr>
      <w:r>
        <w:rPr>
          <w:sz w:val="24"/>
        </w:rPr>
        <w:t>Организация работы школьных бумажных и электронных медиа, реализация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line="278" w:lineRule="auto"/>
        <w:ind w:left="567" w:firstLine="709"/>
        <w:jc w:val="both"/>
        <w:rPr>
          <w:sz w:val="24"/>
        </w:rPr>
      </w:pPr>
      <w:r>
        <w:rPr>
          <w:sz w:val="24"/>
        </w:rPr>
        <w:t>Развитие предметно-эстетической среды школы и реализация ее 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line="272" w:lineRule="exact"/>
        <w:ind w:left="56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законными</w:t>
      </w:r>
    </w:p>
    <w:p w:rsidR="00722B08" w:rsidRDefault="00722B08" w:rsidP="00046B63">
      <w:pPr>
        <w:pStyle w:val="a3"/>
        <w:spacing w:before="39"/>
        <w:ind w:left="567"/>
        <w:jc w:val="both"/>
      </w:pPr>
      <w:r>
        <w:t>представителями,</w:t>
      </w:r>
      <w:r>
        <w:rPr>
          <w:spacing w:val="-3"/>
        </w:rPr>
        <w:t xml:space="preserve"> </w:t>
      </w:r>
      <w:r>
        <w:t>направленная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before="41"/>
        <w:ind w:left="567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паспорта </w:t>
      </w:r>
      <w:r w:rsidR="00046B63">
        <w:rPr>
          <w:sz w:val="24"/>
        </w:rPr>
        <w:t>школы.</w:t>
      </w:r>
    </w:p>
    <w:p w:rsidR="00722B08" w:rsidRDefault="00722B08" w:rsidP="00046B63">
      <w:pPr>
        <w:pStyle w:val="a3"/>
        <w:spacing w:before="43" w:line="276" w:lineRule="auto"/>
        <w:ind w:left="567" w:firstLine="709"/>
        <w:jc w:val="both"/>
      </w:pPr>
      <w:r>
        <w:t>Также совместно с Советом по профилактике общеобразовательной организации ШВР</w:t>
      </w:r>
      <w:r>
        <w:rPr>
          <w:spacing w:val="-57"/>
        </w:rPr>
        <w:t xml:space="preserve"> </w:t>
      </w:r>
      <w:r>
        <w:t>осуществляет: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line="275" w:lineRule="exact"/>
        <w:ind w:left="567" w:firstLine="709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before="41"/>
        <w:ind w:left="567" w:firstLine="70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before="41" w:line="276" w:lineRule="auto"/>
        <w:ind w:left="567" w:firstLine="709"/>
        <w:jc w:val="both"/>
        <w:rPr>
          <w:sz w:val="24"/>
        </w:rPr>
      </w:pPr>
      <w:r>
        <w:rPr>
          <w:sz w:val="24"/>
        </w:rPr>
        <w:t>Вовлечение обучающихся, в том числе и находящихся в социально 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 в работу кружков и спортивных секций, досуговую деятельность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 и каникулярное время, взаимодействие с</w:t>
      </w:r>
      <w:r w:rsidR="00F95894">
        <w:rPr>
          <w:sz w:val="24"/>
        </w:rPr>
        <w:t xml:space="preserve"> </w:t>
      </w:r>
      <w:r>
        <w:rPr>
          <w:sz w:val="24"/>
        </w:rPr>
        <w:t>социокультурными центрами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line="276" w:lineRule="auto"/>
        <w:ind w:left="567" w:firstLine="709"/>
        <w:jc w:val="both"/>
        <w:rPr>
          <w:sz w:val="24"/>
        </w:rPr>
      </w:pPr>
      <w:r>
        <w:rPr>
          <w:sz w:val="24"/>
        </w:rPr>
        <w:t>Развитие системы медиации для разрешения потенциальных конфликтов в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 и в рамках образовательного процесса, а также при осуществлении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работающих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before="1"/>
        <w:ind w:left="56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22B08" w:rsidRDefault="00722B08" w:rsidP="00046B63">
      <w:pPr>
        <w:pStyle w:val="a7"/>
        <w:numPr>
          <w:ilvl w:val="0"/>
          <w:numId w:val="11"/>
        </w:numPr>
        <w:tabs>
          <w:tab w:val="left" w:pos="473"/>
        </w:tabs>
        <w:spacing w:before="41" w:line="278" w:lineRule="auto"/>
        <w:ind w:left="567" w:firstLine="709"/>
        <w:jc w:val="both"/>
        <w:rPr>
          <w:sz w:val="24"/>
        </w:rPr>
      </w:pPr>
      <w:r>
        <w:rPr>
          <w:sz w:val="24"/>
        </w:rPr>
        <w:t>Организацию работы по защите обучающихся от информации, причиняющей вред их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 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развитию.</w:t>
      </w:r>
    </w:p>
    <w:p w:rsidR="00722B08" w:rsidRDefault="00722B08" w:rsidP="00046B63">
      <w:pPr>
        <w:pStyle w:val="a7"/>
        <w:numPr>
          <w:ilvl w:val="0"/>
          <w:numId w:val="10"/>
        </w:numPr>
        <w:tabs>
          <w:tab w:val="left" w:pos="334"/>
        </w:tabs>
        <w:spacing w:line="276" w:lineRule="auto"/>
        <w:ind w:left="567" w:firstLine="709"/>
        <w:jc w:val="both"/>
        <w:rPr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штаба</w:t>
      </w:r>
      <w:r>
        <w:rPr>
          <w:sz w:val="24"/>
        </w:rPr>
        <w:t>.</w:t>
      </w:r>
    </w:p>
    <w:p w:rsidR="00722B08" w:rsidRDefault="00722B08" w:rsidP="00046B63">
      <w:pPr>
        <w:pStyle w:val="1"/>
        <w:numPr>
          <w:ilvl w:val="1"/>
          <w:numId w:val="10"/>
        </w:numPr>
        <w:tabs>
          <w:tab w:val="left" w:pos="754"/>
        </w:tabs>
        <w:spacing w:before="1" w:line="276" w:lineRule="auto"/>
        <w:ind w:left="567" w:firstLine="709"/>
        <w:jc w:val="both"/>
      </w:pPr>
      <w:r>
        <w:t>Руководитель общеобразовательной организации осуществляет общее</w:t>
      </w:r>
      <w:r>
        <w:rPr>
          <w:spacing w:val="-57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ШВР.</w:t>
      </w:r>
    </w:p>
    <w:p w:rsidR="00722B08" w:rsidRDefault="00722B08" w:rsidP="00046B63">
      <w:pPr>
        <w:pStyle w:val="a7"/>
        <w:numPr>
          <w:ilvl w:val="1"/>
          <w:numId w:val="10"/>
        </w:numPr>
        <w:tabs>
          <w:tab w:val="left" w:pos="755"/>
        </w:tabs>
        <w:spacing w:line="270" w:lineRule="exact"/>
        <w:ind w:left="567" w:firstLine="709"/>
        <w:jc w:val="both"/>
        <w:rPr>
          <w:b/>
          <w:sz w:val="24"/>
        </w:rPr>
      </w:pPr>
      <w:r>
        <w:rPr>
          <w:b/>
          <w:sz w:val="24"/>
        </w:rPr>
        <w:t>Заместитель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осуществляет:</w:t>
      </w:r>
    </w:p>
    <w:p w:rsidR="00722B08" w:rsidRDefault="00722B08" w:rsidP="00046B63">
      <w:pPr>
        <w:pStyle w:val="a3"/>
        <w:spacing w:before="72" w:line="278" w:lineRule="auto"/>
        <w:ind w:left="567" w:firstLine="709"/>
        <w:jc w:val="both"/>
      </w:pPr>
      <w:r>
        <w:t>-планирование,</w:t>
      </w:r>
      <w:r>
        <w:rPr>
          <w:spacing w:val="50"/>
        </w:rPr>
        <w:t xml:space="preserve"> </w:t>
      </w:r>
      <w:r>
        <w:t>организацию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контроль</w:t>
      </w:r>
      <w:r>
        <w:rPr>
          <w:spacing w:val="51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организацией</w:t>
      </w:r>
      <w:r>
        <w:rPr>
          <w:spacing w:val="51"/>
        </w:rPr>
        <w:t xml:space="preserve"> </w:t>
      </w:r>
      <w:r>
        <w:t>воспитательной</w:t>
      </w:r>
      <w:r>
        <w:rPr>
          <w:spacing w:val="49"/>
        </w:rPr>
        <w:t xml:space="preserve"> </w:t>
      </w:r>
      <w:r>
        <w:t>работы,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том</w:t>
      </w:r>
      <w:r>
        <w:rPr>
          <w:spacing w:val="49"/>
        </w:rPr>
        <w:t xml:space="preserve"> </w:t>
      </w:r>
      <w:r>
        <w:t>числе</w:t>
      </w:r>
      <w:r>
        <w:rPr>
          <w:spacing w:val="-57"/>
        </w:rPr>
        <w:t xml:space="preserve"> </w:t>
      </w:r>
      <w:r w:rsidR="00046B63">
        <w:rPr>
          <w:spacing w:val="-57"/>
        </w:rPr>
        <w:t xml:space="preserve">       </w:t>
      </w:r>
      <w:r>
        <w:t>профилактической;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473"/>
        </w:tabs>
        <w:spacing w:line="272" w:lineRule="exact"/>
        <w:ind w:left="567" w:firstLine="709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ШВР;</w:t>
      </w:r>
    </w:p>
    <w:p w:rsidR="00722B08" w:rsidRPr="00F95894" w:rsidRDefault="00722B08" w:rsidP="00F95894">
      <w:pPr>
        <w:pStyle w:val="a7"/>
        <w:numPr>
          <w:ilvl w:val="0"/>
          <w:numId w:val="9"/>
        </w:numPr>
        <w:tabs>
          <w:tab w:val="left" w:pos="626"/>
          <w:tab w:val="left" w:pos="627"/>
          <w:tab w:val="left" w:pos="2111"/>
          <w:tab w:val="left" w:pos="3957"/>
          <w:tab w:val="left" w:pos="5565"/>
          <w:tab w:val="left" w:pos="6313"/>
          <w:tab w:val="left" w:pos="6752"/>
          <w:tab w:val="left" w:pos="7985"/>
          <w:tab w:val="left" w:pos="9062"/>
        </w:tabs>
        <w:spacing w:before="41" w:line="276" w:lineRule="auto"/>
        <w:ind w:left="56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взаимодействия</w:t>
      </w:r>
      <w:r>
        <w:rPr>
          <w:sz w:val="24"/>
        </w:rPr>
        <w:tab/>
        <w:t>специалистов</w:t>
      </w:r>
      <w:r>
        <w:rPr>
          <w:sz w:val="24"/>
        </w:rPr>
        <w:tab/>
        <w:t>ШВР</w:t>
      </w:r>
      <w:r>
        <w:rPr>
          <w:sz w:val="24"/>
        </w:rPr>
        <w:tab/>
        <w:t>со</w:t>
      </w:r>
      <w:r>
        <w:rPr>
          <w:sz w:val="24"/>
        </w:rPr>
        <w:tab/>
        <w:t>службами</w:t>
      </w:r>
      <w:r>
        <w:rPr>
          <w:sz w:val="24"/>
        </w:rPr>
        <w:tab/>
        <w:t>системы</w:t>
      </w:r>
      <w:r>
        <w:rPr>
          <w:sz w:val="24"/>
        </w:rPr>
        <w:tab/>
        <w:t>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(комиссией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несовершеннолетних, 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населения,</w:t>
      </w:r>
      <w:r w:rsidR="00F95894">
        <w:rPr>
          <w:sz w:val="24"/>
        </w:rPr>
        <w:t xml:space="preserve"> </w:t>
      </w:r>
      <w:proofErr w:type="gramStart"/>
      <w:r w:rsidRPr="00F95894">
        <w:rPr>
          <w:sz w:val="24"/>
        </w:rPr>
        <w:t xml:space="preserve">здравоохранения,   </w:t>
      </w:r>
      <w:proofErr w:type="gramEnd"/>
      <w:r w:rsidRPr="00F95894">
        <w:rPr>
          <w:sz w:val="24"/>
        </w:rPr>
        <w:t>внутренних</w:t>
      </w:r>
      <w:r w:rsidRPr="00F95894">
        <w:rPr>
          <w:sz w:val="24"/>
        </w:rPr>
        <w:tab/>
        <w:t>дел,   центрами</w:t>
      </w:r>
      <w:r w:rsidRPr="00F95894">
        <w:rPr>
          <w:sz w:val="24"/>
        </w:rPr>
        <w:tab/>
        <w:t xml:space="preserve">занятости населения, администрациями муниципальных </w:t>
      </w:r>
      <w:r w:rsidR="00F95894" w:rsidRPr="00F95894">
        <w:rPr>
          <w:sz w:val="24"/>
        </w:rPr>
        <w:t>образований</w:t>
      </w:r>
      <w:r w:rsidRPr="00F95894">
        <w:rPr>
          <w:sz w:val="24"/>
        </w:rPr>
        <w:t>);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473"/>
        </w:tabs>
        <w:spacing w:line="275" w:lineRule="exact"/>
        <w:ind w:left="56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722B08" w:rsidRPr="00F95894" w:rsidRDefault="00722B08" w:rsidP="00F95894">
      <w:pPr>
        <w:pStyle w:val="a7"/>
        <w:numPr>
          <w:ilvl w:val="0"/>
          <w:numId w:val="9"/>
        </w:numPr>
        <w:tabs>
          <w:tab w:val="left" w:pos="485"/>
          <w:tab w:val="left" w:pos="1418"/>
          <w:tab w:val="left" w:pos="4158"/>
          <w:tab w:val="left" w:pos="5660"/>
          <w:tab w:val="left" w:pos="7032"/>
          <w:tab w:val="left" w:pos="8661"/>
          <w:tab w:val="left" w:pos="10309"/>
        </w:tabs>
        <w:spacing w:before="40" w:line="276" w:lineRule="auto"/>
        <w:ind w:left="567" w:firstLine="709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условиями</w:t>
      </w:r>
      <w:r w:rsidR="00F95894"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согл</w:t>
      </w:r>
      <w:r w:rsidR="00F95894">
        <w:rPr>
          <w:sz w:val="24"/>
        </w:rPr>
        <w:t>асно</w:t>
      </w:r>
      <w:r w:rsidR="00F95894">
        <w:rPr>
          <w:sz w:val="24"/>
        </w:rPr>
        <w:tab/>
        <w:t>нормам</w:t>
      </w:r>
      <w:r w:rsidR="00F95894">
        <w:rPr>
          <w:sz w:val="24"/>
        </w:rPr>
        <w:tab/>
        <w:t>СанПиНа.</w:t>
      </w:r>
      <w:r w:rsidR="00F95894">
        <w:rPr>
          <w:sz w:val="24"/>
        </w:rPr>
        <w:tab/>
        <w:t xml:space="preserve">Участвует в </w:t>
      </w:r>
      <w:r>
        <w:rPr>
          <w:sz w:val="24"/>
        </w:rPr>
        <w:t>реализации</w:t>
      </w:r>
      <w:r w:rsidR="00F95894">
        <w:rPr>
          <w:sz w:val="24"/>
        </w:rPr>
        <w:t xml:space="preserve"> </w:t>
      </w:r>
      <w:r>
        <w:rPr>
          <w:sz w:val="24"/>
        </w:rPr>
        <w:t>воспитательных</w:t>
      </w:r>
      <w:r w:rsidR="00F95894">
        <w:rPr>
          <w:sz w:val="24"/>
        </w:rPr>
        <w:t xml:space="preserve"> </w:t>
      </w:r>
      <w:r>
        <w:rPr>
          <w:sz w:val="24"/>
        </w:rPr>
        <w:t>и</w:t>
      </w:r>
      <w:r w:rsidR="00F95894">
        <w:rPr>
          <w:sz w:val="24"/>
        </w:rPr>
        <w:t xml:space="preserve"> </w:t>
      </w:r>
      <w:r>
        <w:rPr>
          <w:sz w:val="24"/>
        </w:rPr>
        <w:t>профилактических</w:t>
      </w:r>
      <w:r w:rsidR="00F95894">
        <w:rPr>
          <w:sz w:val="24"/>
        </w:rPr>
        <w:t xml:space="preserve"> </w:t>
      </w:r>
      <w:r>
        <w:rPr>
          <w:sz w:val="24"/>
        </w:rPr>
        <w:t>мероприятий</w:t>
      </w:r>
      <w:r w:rsidR="00F95894">
        <w:rPr>
          <w:sz w:val="24"/>
        </w:rPr>
        <w:t xml:space="preserve">, </w:t>
      </w:r>
      <w:r>
        <w:rPr>
          <w:sz w:val="24"/>
        </w:rPr>
        <w:t>исходя</w:t>
      </w:r>
      <w:r w:rsidR="00F95894">
        <w:rPr>
          <w:sz w:val="24"/>
        </w:rPr>
        <w:t xml:space="preserve"> </w:t>
      </w:r>
      <w:r>
        <w:rPr>
          <w:sz w:val="24"/>
        </w:rPr>
        <w:t>из</w:t>
      </w:r>
      <w:r w:rsidR="00F95894">
        <w:rPr>
          <w:sz w:val="24"/>
        </w:rPr>
        <w:t xml:space="preserve"> </w:t>
      </w:r>
      <w:r>
        <w:rPr>
          <w:sz w:val="24"/>
        </w:rPr>
        <w:t>плана</w:t>
      </w:r>
      <w:r w:rsidR="00F95894">
        <w:rPr>
          <w:sz w:val="24"/>
        </w:rPr>
        <w:t xml:space="preserve"> </w:t>
      </w:r>
      <w:r>
        <w:rPr>
          <w:sz w:val="24"/>
        </w:rPr>
        <w:t>воспитательной</w:t>
      </w:r>
      <w:r w:rsidR="00F95894">
        <w:rPr>
          <w:sz w:val="24"/>
        </w:rPr>
        <w:t xml:space="preserve"> </w:t>
      </w:r>
      <w:r>
        <w:rPr>
          <w:sz w:val="24"/>
        </w:rPr>
        <w:t>работы,</w:t>
      </w:r>
      <w:r w:rsidR="00F95894">
        <w:rPr>
          <w:sz w:val="24"/>
        </w:rPr>
        <w:t xml:space="preserve"> </w:t>
      </w:r>
      <w:r>
        <w:rPr>
          <w:sz w:val="24"/>
        </w:rPr>
        <w:t>с</w:t>
      </w:r>
      <w:r w:rsidR="00F95894">
        <w:rPr>
          <w:sz w:val="24"/>
        </w:rPr>
        <w:t xml:space="preserve"> </w:t>
      </w:r>
      <w:r>
        <w:rPr>
          <w:sz w:val="24"/>
        </w:rPr>
        <w:t>учетом</w:t>
      </w:r>
      <w:r w:rsidR="00F95894">
        <w:rPr>
          <w:sz w:val="24"/>
        </w:rPr>
        <w:t xml:space="preserve"> </w:t>
      </w:r>
      <w:r>
        <w:rPr>
          <w:sz w:val="24"/>
        </w:rPr>
        <w:t>решений,</w:t>
      </w:r>
      <w:r w:rsidR="00F95894">
        <w:rPr>
          <w:sz w:val="24"/>
        </w:rPr>
        <w:t xml:space="preserve"> </w:t>
      </w:r>
      <w:r>
        <w:rPr>
          <w:sz w:val="24"/>
        </w:rPr>
        <w:t>принятых</w:t>
      </w:r>
      <w:r w:rsidR="00F95894">
        <w:rPr>
          <w:sz w:val="24"/>
        </w:rPr>
        <w:t xml:space="preserve"> </w:t>
      </w:r>
      <w:r>
        <w:rPr>
          <w:sz w:val="24"/>
        </w:rPr>
        <w:t>на</w:t>
      </w:r>
      <w:r w:rsidR="00F95894">
        <w:rPr>
          <w:sz w:val="24"/>
        </w:rPr>
        <w:t xml:space="preserve"> </w:t>
      </w:r>
      <w:r>
        <w:rPr>
          <w:sz w:val="24"/>
        </w:rPr>
        <w:t>заседании</w:t>
      </w:r>
      <w:r w:rsidR="00F95894">
        <w:rPr>
          <w:sz w:val="24"/>
        </w:rPr>
        <w:t xml:space="preserve"> </w:t>
      </w:r>
      <w:r>
        <w:rPr>
          <w:sz w:val="24"/>
        </w:rPr>
        <w:t>ШВР.</w:t>
      </w:r>
    </w:p>
    <w:p w:rsidR="00722B08" w:rsidRDefault="00722B08" w:rsidP="00F95894">
      <w:pPr>
        <w:pStyle w:val="1"/>
        <w:numPr>
          <w:ilvl w:val="1"/>
          <w:numId w:val="10"/>
        </w:numPr>
        <w:tabs>
          <w:tab w:val="left" w:pos="695"/>
        </w:tabs>
        <w:spacing w:before="1" w:line="273" w:lineRule="auto"/>
        <w:ind w:left="567" w:firstLine="943"/>
        <w:jc w:val="both"/>
        <w:rPr>
          <w:b w:val="0"/>
        </w:rPr>
      </w:pPr>
      <w:r>
        <w:t>Советник руководителя общеобразовательной организации по воспитательной работе 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детскими объединениями</w:t>
      </w:r>
      <w:r>
        <w:rPr>
          <w:b w:val="0"/>
        </w:rPr>
        <w:t>.</w:t>
      </w:r>
    </w:p>
    <w:p w:rsidR="00722B08" w:rsidRDefault="00722B08" w:rsidP="00046B63">
      <w:pPr>
        <w:pStyle w:val="a3"/>
        <w:spacing w:before="2"/>
        <w:ind w:left="567" w:firstLine="709"/>
        <w:jc w:val="both"/>
      </w:pPr>
      <w:r>
        <w:t>Советник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обязанности: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485"/>
        </w:tabs>
        <w:spacing w:before="40" w:line="276" w:lineRule="auto"/>
        <w:ind w:left="567" w:firstLine="709"/>
        <w:jc w:val="both"/>
        <w:rPr>
          <w:sz w:val="24"/>
        </w:rPr>
      </w:pPr>
      <w:r>
        <w:rPr>
          <w:sz w:val="24"/>
        </w:rPr>
        <w:t>организует подготовку и реализацию дней единых действий в рамках Всероссийского 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473"/>
        </w:tabs>
        <w:spacing w:before="1"/>
        <w:ind w:left="567" w:firstLine="709"/>
        <w:jc w:val="both"/>
        <w:rPr>
          <w:sz w:val="24"/>
        </w:rPr>
      </w:pPr>
      <w:r>
        <w:rPr>
          <w:sz w:val="24"/>
        </w:rPr>
        <w:lastRenderedPageBreak/>
        <w:t>информирует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вовлекает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днях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</w:p>
    <w:p w:rsidR="00722B08" w:rsidRDefault="00722B08" w:rsidP="00E3198F">
      <w:pPr>
        <w:pStyle w:val="a3"/>
        <w:spacing w:before="41" w:line="276" w:lineRule="auto"/>
        <w:ind w:left="567"/>
        <w:jc w:val="both"/>
      </w:pPr>
      <w:r>
        <w:t>Всероссийского календаря образовательных событий, а также всероссийских конкурсов, проектов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различных детско-взрослых общественных объединений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организаций;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473"/>
        </w:tabs>
        <w:spacing w:before="1" w:line="276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оказывает содействие в создании и деятельности первичного отделения </w:t>
      </w:r>
      <w:proofErr w:type="gramStart"/>
      <w:r>
        <w:rPr>
          <w:sz w:val="24"/>
        </w:rPr>
        <w:t>РДШ,</w:t>
      </w:r>
      <w:r w:rsidR="00E3198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актив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473"/>
        </w:tabs>
        <w:spacing w:line="276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выявляет и поддерживает реализацию </w:t>
      </w:r>
      <w:proofErr w:type="gramStart"/>
      <w:r>
        <w:rPr>
          <w:sz w:val="24"/>
        </w:rPr>
        <w:t>социальных инициатив</w:t>
      </w:r>
      <w:proofErr w:type="gramEnd"/>
      <w:r>
        <w:rPr>
          <w:sz w:val="24"/>
        </w:rPr>
        <w:t xml:space="preserve"> обучающихся ОО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-мобы, социальные акции и др.), осуществляет педагогическое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проектов;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473"/>
        </w:tabs>
        <w:ind w:left="567" w:firstLine="709"/>
        <w:jc w:val="both"/>
        <w:rPr>
          <w:sz w:val="24"/>
        </w:rPr>
      </w:pPr>
      <w:r>
        <w:rPr>
          <w:sz w:val="24"/>
        </w:rPr>
        <w:t>ведет/создает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сетях;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473"/>
        </w:tabs>
        <w:spacing w:before="41" w:line="276" w:lineRule="auto"/>
        <w:ind w:left="567" w:firstLine="709"/>
        <w:jc w:val="both"/>
        <w:rPr>
          <w:sz w:val="24"/>
        </w:rPr>
      </w:pPr>
      <w:r>
        <w:rPr>
          <w:sz w:val="24"/>
        </w:rPr>
        <w:t>осуществляет взаимодействие с различными общественными организациями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473"/>
        </w:tabs>
        <w:spacing w:line="278" w:lineRule="auto"/>
        <w:ind w:left="567" w:firstLine="709"/>
        <w:jc w:val="both"/>
        <w:rPr>
          <w:sz w:val="24"/>
        </w:rPr>
      </w:pPr>
      <w:r>
        <w:rPr>
          <w:sz w:val="24"/>
        </w:rPr>
        <w:t>организует информирование обучающихся о действующих детских 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объединениях;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473"/>
        </w:tabs>
        <w:spacing w:line="276" w:lineRule="auto"/>
        <w:ind w:left="567" w:firstLine="709"/>
        <w:jc w:val="both"/>
        <w:rPr>
          <w:sz w:val="24"/>
        </w:rPr>
      </w:pPr>
      <w:r>
        <w:rPr>
          <w:sz w:val="24"/>
        </w:rPr>
        <w:t>обеспечивает взаимодействие органов школьного самоуправления,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и детских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 организаций;</w:t>
      </w:r>
    </w:p>
    <w:p w:rsidR="00722B08" w:rsidRDefault="00722B08" w:rsidP="00046B63">
      <w:pPr>
        <w:pStyle w:val="a7"/>
        <w:numPr>
          <w:ilvl w:val="0"/>
          <w:numId w:val="9"/>
        </w:numPr>
        <w:tabs>
          <w:tab w:val="left" w:pos="596"/>
        </w:tabs>
        <w:spacing w:line="276" w:lineRule="auto"/>
        <w:ind w:left="567" w:firstLine="709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722B08" w:rsidRDefault="00722B08" w:rsidP="00F95894">
      <w:pPr>
        <w:pStyle w:val="1"/>
        <w:numPr>
          <w:ilvl w:val="1"/>
          <w:numId w:val="10"/>
        </w:numPr>
        <w:tabs>
          <w:tab w:val="left" w:pos="754"/>
        </w:tabs>
        <w:spacing w:before="6"/>
        <w:ind w:left="-142" w:firstLine="851"/>
        <w:jc w:val="both"/>
      </w:pPr>
      <w:r>
        <w:t>Социальный</w:t>
      </w:r>
      <w:r w:rsidR="00F95894">
        <w:t xml:space="preserve"> </w:t>
      </w:r>
      <w:r>
        <w:t>педагог</w:t>
      </w:r>
      <w:r w:rsidR="00F95894">
        <w:t xml:space="preserve"> </w:t>
      </w:r>
      <w:r>
        <w:t>осуществляет:</w:t>
      </w:r>
    </w:p>
    <w:p w:rsidR="00722B08" w:rsidRDefault="00722B08" w:rsidP="00F95894">
      <w:pPr>
        <w:pStyle w:val="a3"/>
        <w:spacing w:before="36"/>
        <w:ind w:left="567" w:firstLine="709"/>
        <w:jc w:val="both"/>
      </w:pPr>
      <w:r>
        <w:rPr>
          <w:b/>
        </w:rPr>
        <w:t>-</w:t>
      </w:r>
      <w:r w:rsidR="00F95894">
        <w:rPr>
          <w:b/>
        </w:rPr>
        <w:t xml:space="preserve"> </w:t>
      </w:r>
      <w:r>
        <w:t>контроль</w:t>
      </w:r>
      <w:r w:rsidR="00F95894">
        <w:t xml:space="preserve"> </w:t>
      </w:r>
      <w:r>
        <w:t>за</w:t>
      </w:r>
      <w:r w:rsidR="00F95894">
        <w:t xml:space="preserve"> </w:t>
      </w:r>
      <w:r>
        <w:t>организацией</w:t>
      </w:r>
      <w:r w:rsidR="00F95894">
        <w:t xml:space="preserve"> </w:t>
      </w:r>
      <w:r>
        <w:t>профилактической</w:t>
      </w:r>
      <w:r w:rsidR="00F95894">
        <w:t xml:space="preserve"> </w:t>
      </w:r>
      <w:r>
        <w:t>деятельности</w:t>
      </w:r>
      <w:r w:rsidR="00F95894">
        <w:t xml:space="preserve"> </w:t>
      </w:r>
      <w:r>
        <w:t>классных</w:t>
      </w:r>
      <w:r w:rsidR="00F95894">
        <w:t xml:space="preserve"> </w:t>
      </w:r>
      <w:r>
        <w:t>руководителей;</w:t>
      </w:r>
    </w:p>
    <w:p w:rsidR="00722B08" w:rsidRDefault="00722B08" w:rsidP="00F95894">
      <w:pPr>
        <w:pStyle w:val="a7"/>
        <w:numPr>
          <w:ilvl w:val="1"/>
          <w:numId w:val="7"/>
        </w:numPr>
        <w:tabs>
          <w:tab w:val="left" w:pos="478"/>
        </w:tabs>
        <w:spacing w:before="46" w:line="276" w:lineRule="auto"/>
        <w:ind w:left="567" w:firstLine="709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2"/>
          <w:sz w:val="24"/>
        </w:rPr>
        <w:t xml:space="preserve"> </w:t>
      </w:r>
      <w:r>
        <w:rPr>
          <w:sz w:val="24"/>
        </w:rPr>
        <w:t>выявление 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положении, требующих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особого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внимания;</w:t>
      </w:r>
    </w:p>
    <w:p w:rsidR="00722B08" w:rsidRDefault="00722B08" w:rsidP="00F95894">
      <w:pPr>
        <w:pStyle w:val="a7"/>
        <w:numPr>
          <w:ilvl w:val="2"/>
          <w:numId w:val="7"/>
        </w:numPr>
        <w:tabs>
          <w:tab w:val="left" w:pos="618"/>
        </w:tabs>
        <w:spacing w:before="4"/>
        <w:ind w:left="567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девиаций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22B08" w:rsidRDefault="00722B08" w:rsidP="00F95894">
      <w:pPr>
        <w:pStyle w:val="a3"/>
        <w:spacing w:before="40" w:line="276" w:lineRule="auto"/>
        <w:ind w:left="567" w:firstLine="709"/>
        <w:jc w:val="both"/>
      </w:pPr>
      <w:r>
        <w:t>-индивидуальная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61"/>
        </w:rPr>
        <w:t xml:space="preserve"> </w:t>
      </w:r>
      <w:r>
        <w:t>учетах</w:t>
      </w:r>
      <w:r>
        <w:rPr>
          <w:spacing w:val="1"/>
        </w:rPr>
        <w:t xml:space="preserve"> </w:t>
      </w:r>
      <w:r>
        <w:t xml:space="preserve">различного вида (в </w:t>
      </w:r>
      <w:proofErr w:type="spellStart"/>
      <w:r>
        <w:t>т.ч</w:t>
      </w:r>
      <w:proofErr w:type="spellEnd"/>
      <w:r>
        <w:t>.</w:t>
      </w:r>
      <w:r w:rsidR="00E3198F">
        <w:t xml:space="preserve"> </w:t>
      </w:r>
      <w:r>
        <w:t>вовлечение обучающихся в досуговую деятельность во внеурочное и</w:t>
      </w:r>
      <w:r>
        <w:rPr>
          <w:spacing w:val="1"/>
        </w:rPr>
        <w:t xml:space="preserve"> </w:t>
      </w:r>
      <w:r>
        <w:t>каникулярное</w:t>
      </w:r>
      <w:r>
        <w:rPr>
          <w:spacing w:val="-1"/>
        </w:rPr>
        <w:t xml:space="preserve"> </w:t>
      </w:r>
      <w:r>
        <w:t>время);</w:t>
      </w:r>
    </w:p>
    <w:p w:rsidR="00722B08" w:rsidRDefault="00722B08" w:rsidP="00F95894">
      <w:pPr>
        <w:pStyle w:val="a7"/>
        <w:numPr>
          <w:ilvl w:val="2"/>
          <w:numId w:val="7"/>
        </w:numPr>
        <w:tabs>
          <w:tab w:val="left" w:pos="618"/>
        </w:tabs>
        <w:spacing w:before="4" w:line="276" w:lineRule="auto"/>
        <w:ind w:left="567" w:firstLine="709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F95894">
        <w:rPr>
          <w:sz w:val="24"/>
        </w:rPr>
        <w:t xml:space="preserve"> </w:t>
      </w:r>
      <w:r>
        <w:rPr>
          <w:sz w:val="24"/>
        </w:rPr>
        <w:t>социально</w:t>
      </w:r>
      <w:r w:rsidR="00F95894">
        <w:rPr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положении;</w:t>
      </w:r>
    </w:p>
    <w:p w:rsidR="00722B08" w:rsidRDefault="00722B08" w:rsidP="00F95894">
      <w:pPr>
        <w:pStyle w:val="a3"/>
        <w:spacing w:before="1" w:line="276" w:lineRule="auto"/>
        <w:ind w:left="567" w:firstLine="709"/>
        <w:jc w:val="both"/>
      </w:pPr>
      <w:r>
        <w:t>-реализация восстановительных технологий в рамках деятельности службы школьной медиации 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722B08" w:rsidRDefault="00722B08" w:rsidP="00F95894">
      <w:pPr>
        <w:pStyle w:val="a3"/>
        <w:tabs>
          <w:tab w:val="left" w:pos="10320"/>
        </w:tabs>
        <w:spacing w:before="2" w:line="278" w:lineRule="auto"/>
        <w:ind w:left="567" w:firstLine="709"/>
        <w:jc w:val="both"/>
      </w:pPr>
      <w:r>
        <w:t>-составление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анализа</w:t>
      </w:r>
      <w:r w:rsidR="00F95894"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прогнозов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 w:rsidR="00F95894">
        <w:t xml:space="preserve">организации </w:t>
      </w:r>
      <w:r>
        <w:t>с</w:t>
      </w:r>
    </w:p>
    <w:p w:rsidR="00722B08" w:rsidRDefault="00F95894" w:rsidP="00F95894">
      <w:pPr>
        <w:pStyle w:val="a3"/>
        <w:spacing w:line="276" w:lineRule="auto"/>
        <w:ind w:left="567"/>
        <w:jc w:val="both"/>
      </w:pPr>
      <w:r>
        <w:rPr>
          <w:spacing w:val="-1"/>
        </w:rPr>
        <w:t>ц</w:t>
      </w:r>
      <w:r w:rsidR="00722B08">
        <w:rPr>
          <w:spacing w:val="-1"/>
        </w:rPr>
        <w:t>елью</w:t>
      </w:r>
      <w:r>
        <w:rPr>
          <w:spacing w:val="-1"/>
        </w:rPr>
        <w:t xml:space="preserve">   </w:t>
      </w:r>
      <w:r w:rsidR="00722B08">
        <w:rPr>
          <w:spacing w:val="-1"/>
        </w:rPr>
        <w:t>внесения</w:t>
      </w:r>
      <w:r>
        <w:rPr>
          <w:spacing w:val="-1"/>
        </w:rPr>
        <w:t xml:space="preserve"> </w:t>
      </w:r>
      <w:r w:rsidR="00722B08">
        <w:rPr>
          <w:spacing w:val="-1"/>
        </w:rPr>
        <w:t>предложений</w:t>
      </w:r>
      <w:r>
        <w:rPr>
          <w:spacing w:val="-1"/>
        </w:rPr>
        <w:t xml:space="preserve"> </w:t>
      </w:r>
      <w:r w:rsidR="00722B08">
        <w:rPr>
          <w:spacing w:val="-1"/>
        </w:rPr>
        <w:t>по</w:t>
      </w:r>
      <w:r>
        <w:rPr>
          <w:spacing w:val="-1"/>
        </w:rPr>
        <w:t xml:space="preserve"> </w:t>
      </w:r>
      <w:r w:rsidR="00722B08">
        <w:rPr>
          <w:spacing w:val="-1"/>
        </w:rPr>
        <w:t>корректировке</w:t>
      </w:r>
      <w:r>
        <w:rPr>
          <w:spacing w:val="-1"/>
        </w:rPr>
        <w:t xml:space="preserve"> </w:t>
      </w:r>
      <w:r w:rsidR="00722B08">
        <w:rPr>
          <w:spacing w:val="-1"/>
        </w:rPr>
        <w:t>плана</w:t>
      </w:r>
      <w:r>
        <w:rPr>
          <w:spacing w:val="-1"/>
        </w:rPr>
        <w:t xml:space="preserve"> </w:t>
      </w:r>
      <w:r w:rsidR="00722B08">
        <w:rPr>
          <w:spacing w:val="-1"/>
        </w:rPr>
        <w:t>воспитательной</w:t>
      </w:r>
      <w:r>
        <w:rPr>
          <w:spacing w:val="-1"/>
        </w:rPr>
        <w:t xml:space="preserve"> </w:t>
      </w:r>
      <w:r w:rsidR="00722B08">
        <w:rPr>
          <w:spacing w:val="-1"/>
        </w:rPr>
        <w:t>работы</w:t>
      </w:r>
      <w:r>
        <w:rPr>
          <w:spacing w:val="-1"/>
        </w:rPr>
        <w:t xml:space="preserve"> </w:t>
      </w:r>
      <w:r w:rsidR="00722B08">
        <w:rPr>
          <w:spacing w:val="-1"/>
        </w:rPr>
        <w:t>образовательного</w:t>
      </w:r>
      <w:r>
        <w:rPr>
          <w:spacing w:val="-1"/>
        </w:rPr>
        <w:t xml:space="preserve"> </w:t>
      </w:r>
      <w:r w:rsidR="00722B08">
        <w:rPr>
          <w:spacing w:val="-1"/>
        </w:rPr>
        <w:t>учре</w:t>
      </w:r>
      <w:r w:rsidR="00722B08">
        <w:t>ждения.</w:t>
      </w:r>
    </w:p>
    <w:p w:rsidR="00722B08" w:rsidRDefault="00722B08" w:rsidP="00F95894">
      <w:pPr>
        <w:pStyle w:val="1"/>
        <w:numPr>
          <w:ilvl w:val="1"/>
          <w:numId w:val="10"/>
        </w:numPr>
        <w:tabs>
          <w:tab w:val="left" w:pos="836"/>
        </w:tabs>
        <w:ind w:left="-142" w:firstLine="851"/>
        <w:jc w:val="both"/>
      </w:pPr>
      <w:r>
        <w:t>Педагог-психолог</w:t>
      </w:r>
      <w:r w:rsidR="00F95894">
        <w:t xml:space="preserve"> </w:t>
      </w:r>
      <w:r>
        <w:t>осуществляет:</w:t>
      </w:r>
    </w:p>
    <w:p w:rsidR="00722B08" w:rsidRDefault="00722B08" w:rsidP="00F95894">
      <w:pPr>
        <w:pStyle w:val="a3"/>
        <w:spacing w:before="37" w:line="276" w:lineRule="auto"/>
        <w:ind w:left="567" w:firstLine="709"/>
        <w:jc w:val="both"/>
      </w:pPr>
      <w:r>
        <w:t>-работу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несовершеннолетних),</w:t>
      </w:r>
      <w:r>
        <w:rPr>
          <w:spacing w:val="1"/>
        </w:rPr>
        <w:t xml:space="preserve"> </w:t>
      </w:r>
      <w:r>
        <w:t>педагогическим коллективом, оказание им психологической поддержки, в том числе помощи 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медиации;</w:t>
      </w:r>
    </w:p>
    <w:p w:rsidR="00722B08" w:rsidRDefault="00722B08" w:rsidP="00F95894">
      <w:pPr>
        <w:pStyle w:val="a3"/>
        <w:spacing w:line="278" w:lineRule="auto"/>
        <w:ind w:left="567" w:firstLine="709"/>
        <w:jc w:val="both"/>
      </w:pPr>
      <w:r>
        <w:t>-выявление причин возникновения проблемных ситуаций между обучающимися, а также оказание</w:t>
      </w:r>
      <w:r>
        <w:rPr>
          <w:spacing w:val="-57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обучающимся,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</w:t>
      </w:r>
      <w:r w:rsidR="00F95894">
        <w:t xml:space="preserve"> </w:t>
      </w:r>
      <w:r>
        <w:t>этом</w:t>
      </w:r>
      <w:r>
        <w:rPr>
          <w:spacing w:val="-1"/>
        </w:rPr>
        <w:t xml:space="preserve"> </w:t>
      </w:r>
      <w:r>
        <w:t>нуждаются;</w:t>
      </w:r>
    </w:p>
    <w:p w:rsidR="00722B08" w:rsidRDefault="00722B08" w:rsidP="00F95894">
      <w:pPr>
        <w:pStyle w:val="a3"/>
        <w:spacing w:line="278" w:lineRule="auto"/>
        <w:ind w:left="567" w:firstLine="709"/>
        <w:jc w:val="both"/>
      </w:pPr>
      <w:r>
        <w:t>-оказание методической помощи специалистам ШВР в работе с детьми, требующими особого</w:t>
      </w:r>
      <w:r>
        <w:rPr>
          <w:spacing w:val="1"/>
        </w:rPr>
        <w:t xml:space="preserve"> </w:t>
      </w:r>
      <w:r>
        <w:t>педагогического внимания;</w:t>
      </w:r>
    </w:p>
    <w:p w:rsidR="00722B08" w:rsidRDefault="00F95894" w:rsidP="00F95894">
      <w:pPr>
        <w:pStyle w:val="a3"/>
        <w:tabs>
          <w:tab w:val="left" w:pos="2074"/>
          <w:tab w:val="left" w:pos="4917"/>
          <w:tab w:val="left" w:pos="6502"/>
          <w:tab w:val="left" w:pos="8076"/>
          <w:tab w:val="left" w:pos="8942"/>
        </w:tabs>
        <w:spacing w:before="68" w:line="278" w:lineRule="auto"/>
        <w:ind w:left="567" w:firstLine="709"/>
        <w:jc w:val="both"/>
      </w:pPr>
      <w:r>
        <w:t xml:space="preserve">-оказание </w:t>
      </w:r>
      <w:r w:rsidR="00722B08">
        <w:t>квалифицированной</w:t>
      </w:r>
      <w:r w:rsidR="00722B08">
        <w:tab/>
        <w:t>помощи</w:t>
      </w:r>
      <w:r w:rsidR="00722B08">
        <w:tab/>
        <w:t>ребёнку</w:t>
      </w:r>
      <w:r w:rsidR="00722B08">
        <w:tab/>
        <w:t>в</w:t>
      </w:r>
      <w:r w:rsidR="00722B08">
        <w:tab/>
        <w:t>саморазвитии,</w:t>
      </w:r>
      <w:r w:rsidR="00722B08">
        <w:rPr>
          <w:spacing w:val="-58"/>
        </w:rPr>
        <w:t xml:space="preserve"> </w:t>
      </w:r>
      <w:proofErr w:type="gramStart"/>
      <w:r w:rsidR="00722B08">
        <w:t>самооценке</w:t>
      </w:r>
      <w:r>
        <w:t xml:space="preserve"> </w:t>
      </w:r>
      <w:r w:rsidR="00722B08">
        <w:t>,самоутверждении</w:t>
      </w:r>
      <w:proofErr w:type="gramEnd"/>
      <w:r w:rsidR="00722B08">
        <w:t>,</w:t>
      </w:r>
      <w:r>
        <w:t xml:space="preserve"> </w:t>
      </w:r>
      <w:r w:rsidR="00722B08">
        <w:t>самореализации;</w:t>
      </w:r>
    </w:p>
    <w:p w:rsidR="00722B08" w:rsidRDefault="00722B08" w:rsidP="00F95894">
      <w:pPr>
        <w:pStyle w:val="a3"/>
        <w:spacing w:before="1" w:line="278" w:lineRule="auto"/>
        <w:ind w:left="567" w:firstLine="709"/>
        <w:jc w:val="both"/>
      </w:pPr>
      <w:r>
        <w:t>-консультирование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2"/>
        </w:rPr>
        <w:t xml:space="preserve"> </w:t>
      </w:r>
      <w:r>
        <w:t>обучающихся;</w:t>
      </w:r>
    </w:p>
    <w:p w:rsidR="00722B08" w:rsidRDefault="00722B08" w:rsidP="00852CB5">
      <w:pPr>
        <w:pStyle w:val="a3"/>
        <w:spacing w:before="1" w:line="278" w:lineRule="auto"/>
        <w:ind w:left="567" w:firstLine="709"/>
        <w:jc w:val="both"/>
      </w:pPr>
      <w:r>
        <w:t>-работа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 w:rsidR="00F95894"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lastRenderedPageBreak/>
        <w:t>поведения, формирование жизнестойкости,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эффективного</w:t>
      </w:r>
      <w:r w:rsidR="00F95894">
        <w:t xml:space="preserve"> социального</w:t>
      </w:r>
      <w:r w:rsidR="00852CB5">
        <w:t xml:space="preserve"> </w:t>
      </w:r>
      <w:r>
        <w:t>взаимодействия,</w:t>
      </w:r>
      <w:r>
        <w:tab/>
        <w:t>позитивного</w:t>
      </w:r>
      <w:r>
        <w:tab/>
        <w:t>общения,</w:t>
      </w:r>
      <w:r>
        <w:tab/>
        <w:t>конструктивного</w:t>
      </w:r>
      <w:r>
        <w:rPr>
          <w:spacing w:val="-57"/>
        </w:rPr>
        <w:t xml:space="preserve"> </w:t>
      </w:r>
      <w:r w:rsidR="00852CB5">
        <w:rPr>
          <w:spacing w:val="-57"/>
        </w:rPr>
        <w:t xml:space="preserve">                   </w:t>
      </w:r>
      <w:r>
        <w:t>разрешения</w:t>
      </w:r>
      <w:r w:rsidR="00F95894">
        <w:t xml:space="preserve"> </w:t>
      </w:r>
      <w:r>
        <w:t>конфликтных</w:t>
      </w:r>
      <w:r w:rsidR="00F95894">
        <w:t xml:space="preserve"> </w:t>
      </w:r>
      <w:r>
        <w:t>ситуаций;</w:t>
      </w:r>
    </w:p>
    <w:p w:rsidR="00722B08" w:rsidRDefault="00852CB5" w:rsidP="00F95894">
      <w:pPr>
        <w:pStyle w:val="a7"/>
        <w:numPr>
          <w:ilvl w:val="1"/>
          <w:numId w:val="7"/>
        </w:numPr>
        <w:tabs>
          <w:tab w:val="left" w:pos="2021"/>
          <w:tab w:val="left" w:pos="2022"/>
        </w:tabs>
        <w:spacing w:line="278" w:lineRule="auto"/>
        <w:ind w:left="567" w:firstLine="709"/>
        <w:jc w:val="both"/>
        <w:rPr>
          <w:sz w:val="24"/>
        </w:rPr>
      </w:pPr>
      <w:r>
        <w:rPr>
          <w:spacing w:val="-1"/>
          <w:sz w:val="24"/>
        </w:rPr>
        <w:t>р</w:t>
      </w:r>
      <w:r w:rsidR="00722B08">
        <w:rPr>
          <w:spacing w:val="-1"/>
          <w:sz w:val="24"/>
        </w:rPr>
        <w:t>еализация</w:t>
      </w:r>
      <w:r>
        <w:rPr>
          <w:spacing w:val="-1"/>
          <w:sz w:val="24"/>
        </w:rPr>
        <w:t xml:space="preserve"> </w:t>
      </w:r>
      <w:r w:rsidR="00722B08">
        <w:rPr>
          <w:spacing w:val="-1"/>
          <w:sz w:val="24"/>
        </w:rPr>
        <w:t>восстановительных</w:t>
      </w:r>
      <w:r>
        <w:rPr>
          <w:spacing w:val="-1"/>
          <w:sz w:val="24"/>
        </w:rPr>
        <w:t xml:space="preserve"> </w:t>
      </w:r>
      <w:r w:rsidR="00722B08">
        <w:rPr>
          <w:spacing w:val="-1"/>
          <w:sz w:val="24"/>
        </w:rPr>
        <w:t>технологий</w:t>
      </w:r>
      <w:r>
        <w:rPr>
          <w:spacing w:val="-1"/>
          <w:sz w:val="24"/>
        </w:rPr>
        <w:t xml:space="preserve"> </w:t>
      </w:r>
      <w:r w:rsidR="00722B08">
        <w:rPr>
          <w:spacing w:val="-1"/>
          <w:sz w:val="24"/>
        </w:rPr>
        <w:t>в</w:t>
      </w:r>
      <w:r>
        <w:rPr>
          <w:spacing w:val="-1"/>
          <w:sz w:val="24"/>
        </w:rPr>
        <w:t xml:space="preserve"> </w:t>
      </w:r>
      <w:r w:rsidR="00722B08">
        <w:rPr>
          <w:spacing w:val="-1"/>
          <w:sz w:val="24"/>
        </w:rPr>
        <w:t>рамках</w:t>
      </w:r>
      <w:r>
        <w:rPr>
          <w:spacing w:val="-1"/>
          <w:sz w:val="24"/>
        </w:rPr>
        <w:t xml:space="preserve"> </w:t>
      </w:r>
      <w:r w:rsidR="00722B08">
        <w:rPr>
          <w:spacing w:val="-1"/>
          <w:sz w:val="24"/>
        </w:rPr>
        <w:t>деятельности</w:t>
      </w:r>
      <w:r>
        <w:rPr>
          <w:spacing w:val="-1"/>
          <w:sz w:val="24"/>
        </w:rPr>
        <w:t xml:space="preserve"> </w:t>
      </w:r>
      <w:r w:rsidR="00722B08">
        <w:rPr>
          <w:spacing w:val="-1"/>
          <w:sz w:val="24"/>
        </w:rPr>
        <w:t>службы</w:t>
      </w:r>
      <w:r w:rsidR="00722B08">
        <w:rPr>
          <w:sz w:val="24"/>
        </w:rPr>
        <w:t xml:space="preserve"> школьной</w:t>
      </w:r>
      <w:r>
        <w:rPr>
          <w:sz w:val="24"/>
        </w:rPr>
        <w:t xml:space="preserve"> </w:t>
      </w:r>
      <w:r w:rsidR="00722B08">
        <w:rPr>
          <w:sz w:val="24"/>
        </w:rPr>
        <w:t>медиации</w:t>
      </w:r>
      <w:r>
        <w:rPr>
          <w:sz w:val="24"/>
        </w:rPr>
        <w:t xml:space="preserve"> </w:t>
      </w:r>
      <w:r w:rsidR="00722B08">
        <w:rPr>
          <w:sz w:val="24"/>
        </w:rPr>
        <w:t>в</w:t>
      </w:r>
      <w:r>
        <w:rPr>
          <w:sz w:val="24"/>
        </w:rPr>
        <w:t xml:space="preserve"> </w:t>
      </w:r>
      <w:r w:rsidR="00722B08">
        <w:rPr>
          <w:sz w:val="24"/>
        </w:rPr>
        <w:t>образовательной</w:t>
      </w:r>
      <w:r>
        <w:rPr>
          <w:sz w:val="24"/>
        </w:rPr>
        <w:t xml:space="preserve"> </w:t>
      </w:r>
      <w:r w:rsidR="00722B08">
        <w:rPr>
          <w:sz w:val="24"/>
        </w:rPr>
        <w:t>организации.</w:t>
      </w:r>
    </w:p>
    <w:p w:rsidR="00722B08" w:rsidRDefault="00852CB5" w:rsidP="00F95894">
      <w:pPr>
        <w:pStyle w:val="1"/>
        <w:numPr>
          <w:ilvl w:val="1"/>
          <w:numId w:val="10"/>
        </w:numPr>
        <w:tabs>
          <w:tab w:val="left" w:pos="1041"/>
          <w:tab w:val="left" w:pos="1043"/>
        </w:tabs>
        <w:spacing w:before="46"/>
        <w:ind w:left="-142" w:firstLine="851"/>
        <w:jc w:val="both"/>
      </w:pPr>
      <w:r>
        <w:t>Педагог-организатор</w:t>
      </w:r>
      <w:r w:rsidR="00722B08">
        <w:t>:</w:t>
      </w:r>
    </w:p>
    <w:p w:rsidR="00722B08" w:rsidRDefault="00722B08" w:rsidP="00852CB5">
      <w:pPr>
        <w:pStyle w:val="a7"/>
        <w:numPr>
          <w:ilvl w:val="0"/>
          <w:numId w:val="6"/>
        </w:numPr>
        <w:tabs>
          <w:tab w:val="left" w:pos="334"/>
        </w:tabs>
        <w:spacing w:before="36"/>
        <w:ind w:left="56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722B08" w:rsidRDefault="00852CB5" w:rsidP="00852CB5">
      <w:pPr>
        <w:pStyle w:val="a7"/>
        <w:tabs>
          <w:tab w:val="left" w:pos="334"/>
          <w:tab w:val="left" w:pos="5165"/>
        </w:tabs>
        <w:spacing w:before="46" w:line="278" w:lineRule="auto"/>
        <w:ind w:left="567" w:firstLine="709"/>
        <w:jc w:val="both"/>
        <w:rPr>
          <w:sz w:val="24"/>
        </w:rPr>
      </w:pPr>
      <w:r>
        <w:rPr>
          <w:sz w:val="24"/>
        </w:rPr>
        <w:t>-</w:t>
      </w:r>
      <w:r w:rsidR="00722B08">
        <w:rPr>
          <w:sz w:val="24"/>
        </w:rPr>
        <w:t>формирование</w:t>
      </w:r>
      <w:r w:rsidR="00722B08">
        <w:rPr>
          <w:spacing w:val="-1"/>
          <w:sz w:val="24"/>
        </w:rPr>
        <w:t xml:space="preserve"> </w:t>
      </w:r>
      <w:r w:rsidR="00722B08">
        <w:rPr>
          <w:sz w:val="24"/>
        </w:rPr>
        <w:t>у</w:t>
      </w:r>
      <w:r w:rsidR="00722B08">
        <w:rPr>
          <w:spacing w:val="-7"/>
          <w:sz w:val="24"/>
        </w:rPr>
        <w:t xml:space="preserve"> </w:t>
      </w:r>
      <w:r w:rsidR="00722B08">
        <w:rPr>
          <w:sz w:val="24"/>
        </w:rPr>
        <w:t>обучающихся,</w:t>
      </w:r>
      <w:r w:rsidR="00722B08">
        <w:rPr>
          <w:spacing w:val="-2"/>
          <w:sz w:val="24"/>
        </w:rPr>
        <w:t xml:space="preserve"> </w:t>
      </w:r>
      <w:r w:rsidR="00722B08">
        <w:rPr>
          <w:sz w:val="24"/>
        </w:rPr>
        <w:t>требующих</w:t>
      </w:r>
      <w:r w:rsidR="00722B08">
        <w:rPr>
          <w:sz w:val="24"/>
        </w:rPr>
        <w:tab/>
        <w:t>особого</w:t>
      </w:r>
      <w:r w:rsidR="00722B08">
        <w:rPr>
          <w:spacing w:val="19"/>
          <w:sz w:val="24"/>
        </w:rPr>
        <w:t xml:space="preserve"> </w:t>
      </w:r>
      <w:r w:rsidR="00722B08">
        <w:rPr>
          <w:sz w:val="24"/>
        </w:rPr>
        <w:t>внимания,</w:t>
      </w:r>
      <w:r w:rsidR="00722B08">
        <w:rPr>
          <w:spacing w:val="21"/>
          <w:sz w:val="24"/>
        </w:rPr>
        <w:t xml:space="preserve"> </w:t>
      </w:r>
      <w:r w:rsidR="00722B08">
        <w:rPr>
          <w:sz w:val="24"/>
        </w:rPr>
        <w:t>активной</w:t>
      </w:r>
      <w:r w:rsidR="00722B08">
        <w:rPr>
          <w:spacing w:val="18"/>
          <w:sz w:val="24"/>
        </w:rPr>
        <w:t xml:space="preserve"> </w:t>
      </w:r>
      <w:r w:rsidR="00722B08">
        <w:rPr>
          <w:sz w:val="24"/>
        </w:rPr>
        <w:t>жизненной</w:t>
      </w:r>
      <w:r w:rsidR="00722B08">
        <w:rPr>
          <w:spacing w:val="-57"/>
          <w:sz w:val="24"/>
        </w:rPr>
        <w:t xml:space="preserve"> </w:t>
      </w:r>
      <w:r w:rsidR="00722B08">
        <w:rPr>
          <w:sz w:val="24"/>
        </w:rPr>
        <w:t>позиции,</w:t>
      </w:r>
      <w:r w:rsidR="00722B08">
        <w:rPr>
          <w:spacing w:val="-1"/>
          <w:sz w:val="24"/>
        </w:rPr>
        <w:t xml:space="preserve"> </w:t>
      </w:r>
      <w:r w:rsidR="00722B08">
        <w:rPr>
          <w:sz w:val="24"/>
        </w:rPr>
        <w:t>вовлечение</w:t>
      </w:r>
      <w:r w:rsidR="00722B08">
        <w:rPr>
          <w:spacing w:val="-1"/>
          <w:sz w:val="24"/>
        </w:rPr>
        <w:t xml:space="preserve"> </w:t>
      </w:r>
      <w:r w:rsidR="00722B08">
        <w:rPr>
          <w:sz w:val="24"/>
        </w:rPr>
        <w:t>их в</w:t>
      </w:r>
      <w:r w:rsidR="00722B08">
        <w:rPr>
          <w:spacing w:val="-1"/>
          <w:sz w:val="24"/>
        </w:rPr>
        <w:t xml:space="preserve"> </w:t>
      </w:r>
      <w:r w:rsidR="00722B08">
        <w:rPr>
          <w:sz w:val="24"/>
        </w:rPr>
        <w:t>социально</w:t>
      </w:r>
      <w:r w:rsidR="00722B08">
        <w:rPr>
          <w:spacing w:val="1"/>
          <w:sz w:val="24"/>
        </w:rPr>
        <w:t xml:space="preserve"> </w:t>
      </w:r>
      <w:r w:rsidR="00722B08">
        <w:rPr>
          <w:sz w:val="24"/>
        </w:rPr>
        <w:t>значимые</w:t>
      </w:r>
      <w:r w:rsidR="00722B08">
        <w:rPr>
          <w:spacing w:val="-2"/>
          <w:sz w:val="24"/>
        </w:rPr>
        <w:t xml:space="preserve"> </w:t>
      </w:r>
      <w:r w:rsidR="00722B08">
        <w:rPr>
          <w:sz w:val="24"/>
        </w:rPr>
        <w:t>мероприятия;</w:t>
      </w:r>
    </w:p>
    <w:p w:rsidR="00722B08" w:rsidRDefault="00722B08" w:rsidP="00852CB5">
      <w:pPr>
        <w:pStyle w:val="a7"/>
        <w:numPr>
          <w:ilvl w:val="0"/>
          <w:numId w:val="6"/>
        </w:numPr>
        <w:tabs>
          <w:tab w:val="left" w:pos="334"/>
        </w:tabs>
        <w:spacing w:before="1" w:line="278" w:lineRule="auto"/>
        <w:ind w:left="567" w:firstLine="70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молодёжных</w:t>
      </w:r>
      <w:r>
        <w:rPr>
          <w:spacing w:val="2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объединений.</w:t>
      </w:r>
    </w:p>
    <w:p w:rsidR="00722B08" w:rsidRDefault="00722B08" w:rsidP="00046B63">
      <w:pPr>
        <w:pStyle w:val="1"/>
        <w:numPr>
          <w:ilvl w:val="0"/>
          <w:numId w:val="10"/>
        </w:numPr>
        <w:tabs>
          <w:tab w:val="left" w:pos="762"/>
        </w:tabs>
        <w:spacing w:before="49"/>
        <w:ind w:left="-142" w:firstLine="851"/>
        <w:jc w:val="both"/>
      </w:pPr>
      <w:r>
        <w:t>Организация</w:t>
      </w:r>
      <w:r>
        <w:rPr>
          <w:spacing w:val="-6"/>
        </w:rPr>
        <w:t xml:space="preserve"> </w:t>
      </w:r>
      <w:r>
        <w:t>деятельности ШВР:</w:t>
      </w:r>
    </w:p>
    <w:p w:rsidR="00722B08" w:rsidRDefault="00722B08" w:rsidP="00852CB5">
      <w:pPr>
        <w:pStyle w:val="a3"/>
        <w:spacing w:before="36" w:line="278" w:lineRule="auto"/>
        <w:ind w:left="567" w:firstLine="709"/>
        <w:jc w:val="both"/>
      </w:pPr>
      <w:r>
        <w:rPr>
          <w:b/>
        </w:rPr>
        <w:t>4.</w:t>
      </w:r>
      <w:proofErr w:type="gramStart"/>
      <w:r>
        <w:rPr>
          <w:b/>
        </w:rPr>
        <w:t>1.</w:t>
      </w:r>
      <w:r>
        <w:t>Заседания</w:t>
      </w:r>
      <w:proofErr w:type="gramEnd"/>
      <w:r>
        <w:t xml:space="preserve"> ШВР проводятся по мер</w:t>
      </w:r>
      <w:r w:rsidR="00852CB5">
        <w:t>е необходимости, но не менее 2</w:t>
      </w:r>
      <w:r>
        <w:t xml:space="preserve"> раз в </w:t>
      </w:r>
      <w:r w:rsidR="00852CB5">
        <w:t>четверть</w:t>
      </w:r>
      <w:r>
        <w:t xml:space="preserve"> (не менее </w:t>
      </w:r>
      <w:r w:rsidR="003925A0">
        <w:t>4</w:t>
      </w:r>
      <w:r>
        <w:rPr>
          <w:spacing w:val="1"/>
        </w:rPr>
        <w:t xml:space="preserve"> </w:t>
      </w:r>
      <w:r>
        <w:t>плановых</w:t>
      </w:r>
      <w:r>
        <w:rPr>
          <w:spacing w:val="-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год).</w:t>
      </w:r>
    </w:p>
    <w:p w:rsidR="00722B08" w:rsidRDefault="00722B08" w:rsidP="00852CB5">
      <w:pPr>
        <w:pStyle w:val="a3"/>
        <w:spacing w:before="70" w:line="276" w:lineRule="auto"/>
        <w:ind w:left="567" w:firstLine="709"/>
        <w:jc w:val="both"/>
      </w:pPr>
      <w:r>
        <w:t>На заседаниях ШВР происходит планирование и оценка деятельности специалистов ШВР,</w:t>
      </w:r>
      <w:r>
        <w:rPr>
          <w:spacing w:val="1"/>
        </w:rPr>
        <w:t xml:space="preserve"> </w:t>
      </w:r>
      <w:r>
        <w:t>члены ШВР представляют предложения по организации воспитательной работы, отчеты 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работе, мониторинг</w:t>
      </w:r>
      <w:r>
        <w:rPr>
          <w:spacing w:val="1"/>
        </w:rPr>
        <w:t xml:space="preserve"> </w:t>
      </w:r>
      <w:r>
        <w:t>результатов и</w:t>
      </w:r>
      <w:r w:rsidR="00852CB5">
        <w:t xml:space="preserve"> </w:t>
      </w:r>
      <w:r>
        <w:t>т.д.</w:t>
      </w:r>
    </w:p>
    <w:p w:rsidR="00722B08" w:rsidRDefault="00722B08" w:rsidP="00852CB5">
      <w:pPr>
        <w:pStyle w:val="a3"/>
        <w:tabs>
          <w:tab w:val="left" w:pos="3755"/>
          <w:tab w:val="left" w:pos="5943"/>
          <w:tab w:val="left" w:pos="9178"/>
        </w:tabs>
        <w:spacing w:line="276" w:lineRule="auto"/>
        <w:ind w:left="567" w:firstLine="709"/>
        <w:jc w:val="both"/>
      </w:pPr>
      <w:r>
        <w:t>Контроль за выполнением плана работы ШВР осуществляется внутренней системой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направленных</w:t>
      </w:r>
      <w:r>
        <w:tab/>
        <w:t>на</w:t>
      </w:r>
      <w:r>
        <w:tab/>
        <w:t>обеспечение</w:t>
      </w:r>
      <w:r>
        <w:tab/>
        <w:t>качества</w:t>
      </w:r>
      <w:r>
        <w:rPr>
          <w:spacing w:val="-58"/>
        </w:rPr>
        <w:t xml:space="preserve"> </w:t>
      </w:r>
      <w:r>
        <w:t>образовательной</w:t>
      </w:r>
      <w:r w:rsidR="00852CB5">
        <w:t xml:space="preserve"> </w:t>
      </w:r>
      <w:r>
        <w:t>деятельности,</w:t>
      </w:r>
      <w:r w:rsidR="00852CB5">
        <w:t xml:space="preserve"> </w:t>
      </w:r>
      <w:r>
        <w:t>условий,</w:t>
      </w:r>
      <w:r w:rsidR="00852CB5">
        <w:t xml:space="preserve"> </w:t>
      </w:r>
      <w:r>
        <w:t>результата,</w:t>
      </w:r>
      <w:r w:rsidR="00852CB5">
        <w:t xml:space="preserve"> </w:t>
      </w:r>
      <w:r>
        <w:t>выстроенных</w:t>
      </w:r>
      <w:r w:rsidR="00852CB5">
        <w:t xml:space="preserve"> </w:t>
      </w:r>
      <w:r>
        <w:t>на</w:t>
      </w:r>
      <w:r w:rsidR="00852CB5">
        <w:t xml:space="preserve"> </w:t>
      </w:r>
      <w:r>
        <w:t>единой</w:t>
      </w:r>
      <w:r w:rsidR="00852CB5">
        <w:t xml:space="preserve"> </w:t>
      </w:r>
      <w:r>
        <w:t>концептуальной</w:t>
      </w:r>
      <w:r w:rsidR="00852CB5">
        <w:t xml:space="preserve"> </w:t>
      </w:r>
      <w:proofErr w:type="spellStart"/>
      <w:r>
        <w:t>осно</w:t>
      </w:r>
      <w:proofErr w:type="spellEnd"/>
      <w:r>
        <w:rPr>
          <w:spacing w:val="1"/>
        </w:rPr>
        <w:t xml:space="preserve"> </w:t>
      </w:r>
      <w:proofErr w:type="spellStart"/>
      <w:r>
        <w:t>ве</w:t>
      </w:r>
      <w:proofErr w:type="spellEnd"/>
      <w:r>
        <w:t>.</w:t>
      </w:r>
    </w:p>
    <w:p w:rsidR="00722B08" w:rsidRDefault="00722B08" w:rsidP="00852CB5">
      <w:pPr>
        <w:pStyle w:val="a3"/>
        <w:ind w:left="567" w:firstLine="709"/>
        <w:jc w:val="both"/>
      </w:pPr>
      <w:r>
        <w:t>Отчет</w:t>
      </w:r>
      <w:r w:rsidR="00852CB5">
        <w:t xml:space="preserve"> </w:t>
      </w:r>
      <w:r>
        <w:t>о</w:t>
      </w:r>
      <w:r w:rsidR="00852CB5"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ШВР</w:t>
      </w:r>
      <w:r>
        <w:rPr>
          <w:spacing w:val="-4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года.</w:t>
      </w:r>
    </w:p>
    <w:p w:rsidR="00722B08" w:rsidRDefault="00722B08" w:rsidP="00046B63">
      <w:pPr>
        <w:pStyle w:val="1"/>
        <w:numPr>
          <w:ilvl w:val="0"/>
          <w:numId w:val="10"/>
        </w:numPr>
        <w:tabs>
          <w:tab w:val="left" w:pos="762"/>
        </w:tabs>
        <w:spacing w:before="46"/>
        <w:ind w:left="-142" w:firstLine="851"/>
        <w:jc w:val="both"/>
      </w:pPr>
      <w:r>
        <w:t>Члены</w:t>
      </w:r>
      <w:r>
        <w:rPr>
          <w:spacing w:val="-2"/>
        </w:rPr>
        <w:t xml:space="preserve"> </w:t>
      </w:r>
      <w:r>
        <w:t>ШВР</w:t>
      </w:r>
      <w:r>
        <w:rPr>
          <w:spacing w:val="-4"/>
        </w:rPr>
        <w:t xml:space="preserve"> </w:t>
      </w:r>
      <w:r>
        <w:t>имеют право:</w:t>
      </w:r>
    </w:p>
    <w:p w:rsidR="00722B08" w:rsidRDefault="00722B08" w:rsidP="003925A0">
      <w:pPr>
        <w:pStyle w:val="a3"/>
        <w:spacing w:before="36" w:line="278" w:lineRule="auto"/>
        <w:ind w:left="709" w:firstLine="567"/>
        <w:jc w:val="both"/>
      </w:pPr>
      <w:r w:rsidRPr="003925A0">
        <w:rPr>
          <w:b/>
        </w:rPr>
        <w:t>5.1</w:t>
      </w:r>
      <w:r>
        <w:t xml:space="preserve"> 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педсоветов,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групп.</w:t>
      </w:r>
    </w:p>
    <w:p w:rsidR="00852CB5" w:rsidRDefault="00852CB5" w:rsidP="00852CB5">
      <w:pPr>
        <w:pStyle w:val="a3"/>
        <w:spacing w:line="276" w:lineRule="auto"/>
        <w:ind w:left="567" w:firstLine="709"/>
        <w:jc w:val="both"/>
        <w:rPr>
          <w:spacing w:val="1"/>
        </w:rPr>
      </w:pPr>
      <w:r w:rsidRPr="003925A0">
        <w:rPr>
          <w:b/>
        </w:rPr>
        <w:t>5.2.</w:t>
      </w:r>
      <w:r>
        <w:t xml:space="preserve"> Посещать внеклассные, внешкольные </w:t>
      </w:r>
      <w:r w:rsidR="00722B08">
        <w:t>мероприятия.</w:t>
      </w:r>
      <w:r w:rsidR="00722B08">
        <w:rPr>
          <w:spacing w:val="1"/>
        </w:rPr>
        <w:t xml:space="preserve"> </w:t>
      </w:r>
      <w:r>
        <w:rPr>
          <w:spacing w:val="1"/>
        </w:rPr>
        <w:t xml:space="preserve">                  </w:t>
      </w:r>
    </w:p>
    <w:p w:rsidR="00852CB5" w:rsidRDefault="00722B08" w:rsidP="00852CB5">
      <w:pPr>
        <w:pStyle w:val="a3"/>
        <w:spacing w:line="276" w:lineRule="auto"/>
        <w:ind w:left="567" w:firstLine="709"/>
        <w:jc w:val="both"/>
        <w:rPr>
          <w:spacing w:val="1"/>
        </w:rPr>
      </w:pPr>
      <w:r w:rsidRPr="003925A0">
        <w:rPr>
          <w:b/>
        </w:rPr>
        <w:t>5.3.</w:t>
      </w:r>
      <w:r w:rsidR="00852CB5">
        <w:t xml:space="preserve"> </w:t>
      </w:r>
      <w:r>
        <w:t>Знакомиться</w:t>
      </w:r>
      <w:r w:rsidR="00852CB5">
        <w:t xml:space="preserve"> </w:t>
      </w:r>
      <w:r>
        <w:t>с</w:t>
      </w:r>
      <w:r w:rsidR="00852CB5">
        <w:t xml:space="preserve"> </w:t>
      </w:r>
      <w:r>
        <w:t>необходимой</w:t>
      </w:r>
      <w:r w:rsidR="00852CB5">
        <w:t xml:space="preserve"> </w:t>
      </w:r>
      <w:r>
        <w:t>для</w:t>
      </w:r>
      <w:r w:rsidR="00852CB5">
        <w:t xml:space="preserve"> </w:t>
      </w:r>
      <w:r>
        <w:t>работы</w:t>
      </w:r>
      <w:r w:rsidR="00852CB5">
        <w:t xml:space="preserve"> </w:t>
      </w:r>
      <w:r>
        <w:t>документацией.</w:t>
      </w:r>
      <w:r>
        <w:rPr>
          <w:spacing w:val="1"/>
        </w:rPr>
        <w:t xml:space="preserve"> </w:t>
      </w:r>
    </w:p>
    <w:p w:rsidR="00722B08" w:rsidRDefault="00722B08" w:rsidP="00852CB5">
      <w:pPr>
        <w:pStyle w:val="a3"/>
        <w:spacing w:line="276" w:lineRule="auto"/>
        <w:ind w:left="567" w:firstLine="709"/>
        <w:jc w:val="both"/>
      </w:pPr>
      <w:r w:rsidRPr="003925A0">
        <w:rPr>
          <w:b/>
        </w:rPr>
        <w:t>5.4</w:t>
      </w:r>
      <w:r w:rsidR="00852CB5" w:rsidRPr="003925A0">
        <w:rPr>
          <w:b/>
        </w:rPr>
        <w:t>.</w:t>
      </w:r>
      <w:r w:rsidR="00852CB5">
        <w:t xml:space="preserve"> </w:t>
      </w:r>
      <w:r>
        <w:t>Выступать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обобщением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722B08" w:rsidRDefault="00722B08" w:rsidP="00852CB5">
      <w:pPr>
        <w:pStyle w:val="a3"/>
        <w:spacing w:line="276" w:lineRule="auto"/>
        <w:ind w:left="426" w:firstLine="851"/>
        <w:jc w:val="both"/>
      </w:pPr>
      <w:r w:rsidRPr="003925A0">
        <w:rPr>
          <w:b/>
        </w:rPr>
        <w:t>5.5.</w:t>
      </w:r>
      <w:r w:rsidR="00852CB5">
        <w:rPr>
          <w:b/>
          <w:spacing w:val="-1"/>
        </w:rPr>
        <w:t xml:space="preserve"> </w:t>
      </w:r>
      <w:r>
        <w:rPr>
          <w:spacing w:val="-1"/>
        </w:rPr>
        <w:t>Обращаться,</w:t>
      </w:r>
      <w:r w:rsidR="00852CB5">
        <w:rPr>
          <w:spacing w:val="-1"/>
        </w:rPr>
        <w:t xml:space="preserve"> </w:t>
      </w:r>
      <w:r>
        <w:rPr>
          <w:spacing w:val="-1"/>
        </w:rPr>
        <w:t>в</w:t>
      </w:r>
      <w:r w:rsidR="00852CB5">
        <w:rPr>
          <w:spacing w:val="-1"/>
        </w:rPr>
        <w:t xml:space="preserve"> </w:t>
      </w:r>
      <w:r>
        <w:rPr>
          <w:spacing w:val="-1"/>
        </w:rPr>
        <w:t>случае</w:t>
      </w:r>
      <w:r w:rsidR="00852CB5">
        <w:rPr>
          <w:spacing w:val="-1"/>
        </w:rPr>
        <w:t xml:space="preserve"> </w:t>
      </w:r>
      <w:r>
        <w:rPr>
          <w:spacing w:val="-1"/>
        </w:rPr>
        <w:t>необходимости,</w:t>
      </w:r>
      <w:r w:rsidR="00852CB5">
        <w:rPr>
          <w:spacing w:val="-1"/>
        </w:rPr>
        <w:t xml:space="preserve"> </w:t>
      </w:r>
      <w:r>
        <w:rPr>
          <w:spacing w:val="-1"/>
        </w:rPr>
        <w:t>через</w:t>
      </w:r>
      <w:r w:rsidR="00852CB5">
        <w:rPr>
          <w:spacing w:val="-1"/>
        </w:rPr>
        <w:t xml:space="preserve"> </w:t>
      </w:r>
      <w:r>
        <w:rPr>
          <w:spacing w:val="-1"/>
        </w:rPr>
        <w:t>администрацию</w:t>
      </w:r>
      <w:r w:rsidR="00852CB5">
        <w:rPr>
          <w:spacing w:val="-1"/>
        </w:rPr>
        <w:t xml:space="preserve"> </w:t>
      </w:r>
      <w:r>
        <w:rPr>
          <w:spacing w:val="-1"/>
        </w:rPr>
        <w:t>школы</w:t>
      </w:r>
      <w:r w:rsidR="00852CB5">
        <w:rPr>
          <w:spacing w:val="-1"/>
        </w:rPr>
        <w:t xml:space="preserve"> </w:t>
      </w:r>
      <w:r>
        <w:rPr>
          <w:spacing w:val="-1"/>
        </w:rPr>
        <w:t>с</w:t>
      </w:r>
      <w:r w:rsidR="00852CB5">
        <w:rPr>
          <w:spacing w:val="-1"/>
        </w:rPr>
        <w:t xml:space="preserve"> </w:t>
      </w:r>
      <w:proofErr w:type="gramStart"/>
      <w:r>
        <w:rPr>
          <w:spacing w:val="-1"/>
        </w:rPr>
        <w:t>ходатайствами</w:t>
      </w:r>
      <w:r w:rsidR="00852CB5">
        <w:rPr>
          <w:spacing w:val="-1"/>
        </w:rPr>
        <w:t xml:space="preserve">  </w:t>
      </w:r>
      <w:r>
        <w:rPr>
          <w:spacing w:val="-1"/>
        </w:rPr>
        <w:t>в</w:t>
      </w:r>
      <w:proofErr w:type="gramEnd"/>
      <w:r w:rsidR="00852CB5">
        <w:rPr>
          <w:spacing w:val="-1"/>
        </w:rPr>
        <w:t xml:space="preserve"> </w:t>
      </w:r>
      <w:r>
        <w:rPr>
          <w:spacing w:val="-1"/>
        </w:rPr>
        <w:t>соответ</w:t>
      </w:r>
      <w:r>
        <w:t>ствующие</w:t>
      </w:r>
      <w:r w:rsidR="00852CB5">
        <w:t xml:space="preserve"> </w:t>
      </w:r>
      <w:r>
        <w:t>органы</w:t>
      </w:r>
      <w:r w:rsidR="00852CB5">
        <w:t xml:space="preserve"> </w:t>
      </w:r>
      <w:r>
        <w:t>по</w:t>
      </w:r>
      <w:r w:rsidR="00852CB5">
        <w:t xml:space="preserve"> </w:t>
      </w:r>
      <w:r>
        <w:t>вопросам,</w:t>
      </w:r>
      <w:r w:rsidR="00852CB5">
        <w:t xml:space="preserve"> </w:t>
      </w:r>
      <w:r>
        <w:t>связанным</w:t>
      </w:r>
      <w:r w:rsidR="00852CB5">
        <w:t xml:space="preserve"> </w:t>
      </w:r>
      <w:r>
        <w:t>с</w:t>
      </w:r>
      <w:r w:rsidR="00852CB5">
        <w:t xml:space="preserve"> </w:t>
      </w:r>
      <w:r>
        <w:t>оказанием</w:t>
      </w:r>
      <w:r w:rsidR="00852CB5">
        <w:t xml:space="preserve"> </w:t>
      </w:r>
      <w:r>
        <w:t>помощи</w:t>
      </w:r>
      <w:r w:rsidR="00852CB5">
        <w:t xml:space="preserve"> </w:t>
      </w:r>
      <w:r>
        <w:t>обучающимся.</w:t>
      </w:r>
    </w:p>
    <w:p w:rsidR="00722B08" w:rsidRDefault="00722B08" w:rsidP="00046B63">
      <w:pPr>
        <w:pStyle w:val="1"/>
        <w:numPr>
          <w:ilvl w:val="0"/>
          <w:numId w:val="10"/>
        </w:numPr>
        <w:tabs>
          <w:tab w:val="left" w:pos="762"/>
        </w:tabs>
        <w:spacing w:before="3"/>
        <w:ind w:left="-142" w:firstLine="851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 работы:</w:t>
      </w:r>
    </w:p>
    <w:p w:rsidR="00722B08" w:rsidRDefault="00722B08" w:rsidP="00852CB5">
      <w:pPr>
        <w:pStyle w:val="a7"/>
        <w:numPr>
          <w:ilvl w:val="1"/>
          <w:numId w:val="10"/>
        </w:numPr>
        <w:tabs>
          <w:tab w:val="left" w:pos="901"/>
        </w:tabs>
        <w:spacing w:before="38"/>
        <w:ind w:left="170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722B08" w:rsidRDefault="00722B08" w:rsidP="00852CB5">
      <w:pPr>
        <w:pStyle w:val="a7"/>
        <w:numPr>
          <w:ilvl w:val="1"/>
          <w:numId w:val="10"/>
        </w:numPr>
        <w:tabs>
          <w:tab w:val="left" w:pos="901"/>
        </w:tabs>
        <w:spacing w:before="41"/>
        <w:ind w:left="567" w:firstLine="70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22B08" w:rsidRDefault="00722B08" w:rsidP="00046B63">
      <w:pPr>
        <w:ind w:left="-142" w:firstLine="851"/>
        <w:jc w:val="both"/>
        <w:rPr>
          <w:sz w:val="24"/>
        </w:rPr>
        <w:sectPr w:rsidR="00722B08">
          <w:pgSz w:w="11920" w:h="16850"/>
          <w:pgMar w:top="1260" w:right="580" w:bottom="280" w:left="660" w:header="720" w:footer="720" w:gutter="0"/>
          <w:cols w:space="720"/>
        </w:sectPr>
      </w:pPr>
    </w:p>
    <w:p w:rsidR="00722B08" w:rsidRDefault="00722B08" w:rsidP="00852CB5">
      <w:pPr>
        <w:pStyle w:val="a7"/>
        <w:numPr>
          <w:ilvl w:val="1"/>
          <w:numId w:val="10"/>
        </w:numPr>
        <w:tabs>
          <w:tab w:val="left" w:pos="476"/>
        </w:tabs>
        <w:spacing w:before="72" w:line="278" w:lineRule="auto"/>
        <w:ind w:left="-567" w:firstLine="709"/>
        <w:jc w:val="both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и 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конкурсов.</w:t>
      </w:r>
    </w:p>
    <w:p w:rsidR="00722B08" w:rsidRDefault="00722B08" w:rsidP="00852CB5">
      <w:pPr>
        <w:pStyle w:val="a7"/>
        <w:numPr>
          <w:ilvl w:val="1"/>
          <w:numId w:val="10"/>
        </w:numPr>
        <w:tabs>
          <w:tab w:val="left" w:pos="901"/>
        </w:tabs>
        <w:spacing w:line="275" w:lineRule="exact"/>
        <w:ind w:left="-567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722B08" w:rsidRDefault="00722B08" w:rsidP="00852CB5">
      <w:pPr>
        <w:pStyle w:val="a7"/>
        <w:numPr>
          <w:ilvl w:val="1"/>
          <w:numId w:val="10"/>
        </w:numPr>
        <w:tabs>
          <w:tab w:val="left" w:pos="901"/>
        </w:tabs>
        <w:spacing w:before="44"/>
        <w:ind w:left="-56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722B08" w:rsidRDefault="00852CB5" w:rsidP="00852CB5">
      <w:pPr>
        <w:pStyle w:val="a7"/>
        <w:numPr>
          <w:ilvl w:val="1"/>
          <w:numId w:val="10"/>
        </w:numPr>
        <w:tabs>
          <w:tab w:val="left" w:pos="476"/>
        </w:tabs>
        <w:spacing w:before="43" w:line="278" w:lineRule="auto"/>
        <w:ind w:left="-567" w:firstLine="709"/>
        <w:jc w:val="both"/>
        <w:rPr>
          <w:sz w:val="24"/>
        </w:rPr>
      </w:pPr>
      <w:r>
        <w:rPr>
          <w:sz w:val="24"/>
        </w:rPr>
        <w:t xml:space="preserve"> </w:t>
      </w:r>
      <w:r w:rsidR="00722B08">
        <w:rPr>
          <w:sz w:val="24"/>
        </w:rPr>
        <w:t>Индивидуальные и групповые формы работы (консультации, анкетирование, тестирование,</w:t>
      </w:r>
      <w:r w:rsidR="00722B08">
        <w:rPr>
          <w:spacing w:val="1"/>
          <w:sz w:val="24"/>
        </w:rPr>
        <w:t xml:space="preserve"> </w:t>
      </w:r>
      <w:r w:rsidR="00722B08">
        <w:rPr>
          <w:sz w:val="24"/>
        </w:rPr>
        <w:t>наблюдение, коррекционно-развивающие</w:t>
      </w:r>
      <w:r w:rsidR="00722B08">
        <w:rPr>
          <w:spacing w:val="-1"/>
          <w:sz w:val="24"/>
        </w:rPr>
        <w:t xml:space="preserve"> </w:t>
      </w:r>
      <w:r w:rsidR="00722B08">
        <w:rPr>
          <w:sz w:val="24"/>
        </w:rPr>
        <w:t>занятия).</w:t>
      </w:r>
    </w:p>
    <w:p w:rsidR="00722B08" w:rsidRDefault="00722B08" w:rsidP="00852CB5">
      <w:pPr>
        <w:pStyle w:val="a7"/>
        <w:numPr>
          <w:ilvl w:val="1"/>
          <w:numId w:val="10"/>
        </w:numPr>
        <w:tabs>
          <w:tab w:val="left" w:pos="476"/>
        </w:tabs>
        <w:spacing w:line="278" w:lineRule="auto"/>
        <w:ind w:left="-56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профилактики.</w:t>
      </w:r>
    </w:p>
    <w:p w:rsidR="00722B08" w:rsidRDefault="00722B08" w:rsidP="00852CB5">
      <w:pPr>
        <w:pStyle w:val="a7"/>
        <w:numPr>
          <w:ilvl w:val="1"/>
          <w:numId w:val="10"/>
        </w:numPr>
        <w:tabs>
          <w:tab w:val="left" w:pos="476"/>
        </w:tabs>
        <w:spacing w:line="278" w:lineRule="auto"/>
        <w:ind w:left="-567" w:firstLine="709"/>
        <w:jc w:val="both"/>
        <w:rPr>
          <w:sz w:val="24"/>
        </w:rPr>
      </w:pPr>
      <w:r>
        <w:rPr>
          <w:sz w:val="24"/>
        </w:rPr>
        <w:t>Оформление информационных стендов, размещение информации о деятельности ШВР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стенных и</w:t>
      </w:r>
      <w:r>
        <w:rPr>
          <w:spacing w:val="4"/>
          <w:sz w:val="24"/>
        </w:rPr>
        <w:t xml:space="preserve"> </w:t>
      </w:r>
      <w:r>
        <w:rPr>
          <w:sz w:val="24"/>
        </w:rPr>
        <w:t>радиогазет.</w:t>
      </w:r>
    </w:p>
    <w:p w:rsidR="00722B08" w:rsidRDefault="00722B08" w:rsidP="00852CB5">
      <w:pPr>
        <w:pStyle w:val="a7"/>
        <w:numPr>
          <w:ilvl w:val="1"/>
          <w:numId w:val="10"/>
        </w:numPr>
        <w:tabs>
          <w:tab w:val="left" w:pos="476"/>
        </w:tabs>
        <w:spacing w:line="276" w:lineRule="auto"/>
        <w:ind w:left="-567" w:firstLine="709"/>
        <w:jc w:val="both"/>
        <w:rPr>
          <w:sz w:val="24"/>
        </w:rPr>
      </w:pP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8214DC" w:rsidRDefault="008214DC" w:rsidP="00046B63">
      <w:pPr>
        <w:ind w:left="-142" w:firstLine="851"/>
        <w:jc w:val="both"/>
      </w:pPr>
    </w:p>
    <w:sectPr w:rsidR="0082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032"/>
    <w:multiLevelType w:val="hybridMultilevel"/>
    <w:tmpl w:val="FE14F4C0"/>
    <w:lvl w:ilvl="0" w:tplc="F162E4FC">
      <w:start w:val="1"/>
      <w:numFmt w:val="decimal"/>
      <w:lvlText w:val="%1."/>
      <w:lvlJc w:val="left"/>
      <w:pPr>
        <w:ind w:left="364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F4A674">
      <w:numFmt w:val="bullet"/>
      <w:lvlText w:val="•"/>
      <w:lvlJc w:val="left"/>
      <w:pPr>
        <w:ind w:left="967" w:hanging="248"/>
      </w:pPr>
      <w:rPr>
        <w:rFonts w:hint="default"/>
        <w:lang w:val="ru-RU" w:eastAsia="en-US" w:bidi="ar-SA"/>
      </w:rPr>
    </w:lvl>
    <w:lvl w:ilvl="2" w:tplc="2F88D26C">
      <w:numFmt w:val="bullet"/>
      <w:lvlText w:val="•"/>
      <w:lvlJc w:val="left"/>
      <w:pPr>
        <w:ind w:left="1574" w:hanging="248"/>
      </w:pPr>
      <w:rPr>
        <w:rFonts w:hint="default"/>
        <w:lang w:val="ru-RU" w:eastAsia="en-US" w:bidi="ar-SA"/>
      </w:rPr>
    </w:lvl>
    <w:lvl w:ilvl="3" w:tplc="115EA340">
      <w:numFmt w:val="bullet"/>
      <w:lvlText w:val="•"/>
      <w:lvlJc w:val="left"/>
      <w:pPr>
        <w:ind w:left="2181" w:hanging="248"/>
      </w:pPr>
      <w:rPr>
        <w:rFonts w:hint="default"/>
        <w:lang w:val="ru-RU" w:eastAsia="en-US" w:bidi="ar-SA"/>
      </w:rPr>
    </w:lvl>
    <w:lvl w:ilvl="4" w:tplc="3E2EBC84">
      <w:numFmt w:val="bullet"/>
      <w:lvlText w:val="•"/>
      <w:lvlJc w:val="left"/>
      <w:pPr>
        <w:ind w:left="2788" w:hanging="248"/>
      </w:pPr>
      <w:rPr>
        <w:rFonts w:hint="default"/>
        <w:lang w:val="ru-RU" w:eastAsia="en-US" w:bidi="ar-SA"/>
      </w:rPr>
    </w:lvl>
    <w:lvl w:ilvl="5" w:tplc="8738D40C">
      <w:numFmt w:val="bullet"/>
      <w:lvlText w:val="•"/>
      <w:lvlJc w:val="left"/>
      <w:pPr>
        <w:ind w:left="3396" w:hanging="248"/>
      </w:pPr>
      <w:rPr>
        <w:rFonts w:hint="default"/>
        <w:lang w:val="ru-RU" w:eastAsia="en-US" w:bidi="ar-SA"/>
      </w:rPr>
    </w:lvl>
    <w:lvl w:ilvl="6" w:tplc="5C8CCC14">
      <w:numFmt w:val="bullet"/>
      <w:lvlText w:val="•"/>
      <w:lvlJc w:val="left"/>
      <w:pPr>
        <w:ind w:left="4003" w:hanging="248"/>
      </w:pPr>
      <w:rPr>
        <w:rFonts w:hint="default"/>
        <w:lang w:val="ru-RU" w:eastAsia="en-US" w:bidi="ar-SA"/>
      </w:rPr>
    </w:lvl>
    <w:lvl w:ilvl="7" w:tplc="99221E94">
      <w:numFmt w:val="bullet"/>
      <w:lvlText w:val="•"/>
      <w:lvlJc w:val="left"/>
      <w:pPr>
        <w:ind w:left="4610" w:hanging="248"/>
      </w:pPr>
      <w:rPr>
        <w:rFonts w:hint="default"/>
        <w:lang w:val="ru-RU" w:eastAsia="en-US" w:bidi="ar-SA"/>
      </w:rPr>
    </w:lvl>
    <w:lvl w:ilvl="8" w:tplc="56823BBA">
      <w:numFmt w:val="bullet"/>
      <w:lvlText w:val="•"/>
      <w:lvlJc w:val="left"/>
      <w:pPr>
        <w:ind w:left="5217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026D2CB8"/>
    <w:multiLevelType w:val="multilevel"/>
    <w:tmpl w:val="22F6B142"/>
    <w:lvl w:ilvl="0">
      <w:start w:val="6"/>
      <w:numFmt w:val="decimal"/>
      <w:lvlText w:val="%1"/>
      <w:lvlJc w:val="left"/>
      <w:pPr>
        <w:ind w:left="900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0" w:hanging="4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4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5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2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02F51D69"/>
    <w:multiLevelType w:val="hybridMultilevel"/>
    <w:tmpl w:val="D5800BDA"/>
    <w:lvl w:ilvl="0" w:tplc="2BB642D6">
      <w:start w:val="1"/>
      <w:numFmt w:val="decimal"/>
      <w:lvlText w:val="%1."/>
      <w:lvlJc w:val="left"/>
      <w:pPr>
        <w:ind w:left="832" w:hanging="331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ru-RU" w:eastAsia="en-US" w:bidi="ar-SA"/>
      </w:rPr>
    </w:lvl>
    <w:lvl w:ilvl="1" w:tplc="93743924">
      <w:numFmt w:val="bullet"/>
      <w:lvlText w:val="•"/>
      <w:lvlJc w:val="left"/>
      <w:pPr>
        <w:ind w:left="1790" w:hanging="331"/>
      </w:pPr>
      <w:rPr>
        <w:rFonts w:hint="default"/>
        <w:lang w:val="ru-RU" w:eastAsia="en-US" w:bidi="ar-SA"/>
      </w:rPr>
    </w:lvl>
    <w:lvl w:ilvl="2" w:tplc="84FA067A">
      <w:numFmt w:val="bullet"/>
      <w:lvlText w:val="•"/>
      <w:lvlJc w:val="left"/>
      <w:pPr>
        <w:ind w:left="2740" w:hanging="331"/>
      </w:pPr>
      <w:rPr>
        <w:rFonts w:hint="default"/>
        <w:lang w:val="ru-RU" w:eastAsia="en-US" w:bidi="ar-SA"/>
      </w:rPr>
    </w:lvl>
    <w:lvl w:ilvl="3" w:tplc="F3861BE2">
      <w:numFmt w:val="bullet"/>
      <w:lvlText w:val="•"/>
      <w:lvlJc w:val="left"/>
      <w:pPr>
        <w:ind w:left="3690" w:hanging="331"/>
      </w:pPr>
      <w:rPr>
        <w:rFonts w:hint="default"/>
        <w:lang w:val="ru-RU" w:eastAsia="en-US" w:bidi="ar-SA"/>
      </w:rPr>
    </w:lvl>
    <w:lvl w:ilvl="4" w:tplc="243EC060">
      <w:numFmt w:val="bullet"/>
      <w:lvlText w:val="•"/>
      <w:lvlJc w:val="left"/>
      <w:pPr>
        <w:ind w:left="4640" w:hanging="331"/>
      </w:pPr>
      <w:rPr>
        <w:rFonts w:hint="default"/>
        <w:lang w:val="ru-RU" w:eastAsia="en-US" w:bidi="ar-SA"/>
      </w:rPr>
    </w:lvl>
    <w:lvl w:ilvl="5" w:tplc="DCBCD0D0">
      <w:numFmt w:val="bullet"/>
      <w:lvlText w:val="•"/>
      <w:lvlJc w:val="left"/>
      <w:pPr>
        <w:ind w:left="5590" w:hanging="331"/>
      </w:pPr>
      <w:rPr>
        <w:rFonts w:hint="default"/>
        <w:lang w:val="ru-RU" w:eastAsia="en-US" w:bidi="ar-SA"/>
      </w:rPr>
    </w:lvl>
    <w:lvl w:ilvl="6" w:tplc="661E28E6">
      <w:numFmt w:val="bullet"/>
      <w:lvlText w:val="•"/>
      <w:lvlJc w:val="left"/>
      <w:pPr>
        <w:ind w:left="6540" w:hanging="331"/>
      </w:pPr>
      <w:rPr>
        <w:rFonts w:hint="default"/>
        <w:lang w:val="ru-RU" w:eastAsia="en-US" w:bidi="ar-SA"/>
      </w:rPr>
    </w:lvl>
    <w:lvl w:ilvl="7" w:tplc="8CAE5520">
      <w:numFmt w:val="bullet"/>
      <w:lvlText w:val="•"/>
      <w:lvlJc w:val="left"/>
      <w:pPr>
        <w:ind w:left="7490" w:hanging="331"/>
      </w:pPr>
      <w:rPr>
        <w:rFonts w:hint="default"/>
        <w:lang w:val="ru-RU" w:eastAsia="en-US" w:bidi="ar-SA"/>
      </w:rPr>
    </w:lvl>
    <w:lvl w:ilvl="8" w:tplc="29B8EB46">
      <w:numFmt w:val="bullet"/>
      <w:lvlText w:val="•"/>
      <w:lvlJc w:val="left"/>
      <w:pPr>
        <w:ind w:left="8440" w:hanging="331"/>
      </w:pPr>
      <w:rPr>
        <w:rFonts w:hint="default"/>
        <w:lang w:val="ru-RU" w:eastAsia="en-US" w:bidi="ar-SA"/>
      </w:rPr>
    </w:lvl>
  </w:abstractNum>
  <w:abstractNum w:abstractNumId="3" w15:restartNumberingAfterBreak="0">
    <w:nsid w:val="17A00D71"/>
    <w:multiLevelType w:val="hybridMultilevel"/>
    <w:tmpl w:val="A27C13FA"/>
    <w:lvl w:ilvl="0" w:tplc="CEBA6DBC">
      <w:numFmt w:val="bullet"/>
      <w:lvlText w:val="-"/>
      <w:lvlJc w:val="left"/>
      <w:pPr>
        <w:ind w:left="3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FC5274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2" w:tplc="C6EA851C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3" w:tplc="EA2E655A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4" w:tplc="B088F288">
      <w:numFmt w:val="bullet"/>
      <w:lvlText w:val="•"/>
      <w:lvlJc w:val="left"/>
      <w:pPr>
        <w:ind w:left="4472" w:hanging="140"/>
      </w:pPr>
      <w:rPr>
        <w:rFonts w:hint="default"/>
        <w:lang w:val="ru-RU" w:eastAsia="en-US" w:bidi="ar-SA"/>
      </w:rPr>
    </w:lvl>
    <w:lvl w:ilvl="5" w:tplc="CCA0C9E4">
      <w:numFmt w:val="bullet"/>
      <w:lvlText w:val="•"/>
      <w:lvlJc w:val="left"/>
      <w:pPr>
        <w:ind w:left="5505" w:hanging="140"/>
      </w:pPr>
      <w:rPr>
        <w:rFonts w:hint="default"/>
        <w:lang w:val="ru-RU" w:eastAsia="en-US" w:bidi="ar-SA"/>
      </w:rPr>
    </w:lvl>
    <w:lvl w:ilvl="6" w:tplc="E000E170">
      <w:numFmt w:val="bullet"/>
      <w:lvlText w:val="•"/>
      <w:lvlJc w:val="left"/>
      <w:pPr>
        <w:ind w:left="6538" w:hanging="140"/>
      </w:pPr>
      <w:rPr>
        <w:rFonts w:hint="default"/>
        <w:lang w:val="ru-RU" w:eastAsia="en-US" w:bidi="ar-SA"/>
      </w:rPr>
    </w:lvl>
    <w:lvl w:ilvl="7" w:tplc="37C85408">
      <w:numFmt w:val="bullet"/>
      <w:lvlText w:val="•"/>
      <w:lvlJc w:val="left"/>
      <w:pPr>
        <w:ind w:left="7571" w:hanging="140"/>
      </w:pPr>
      <w:rPr>
        <w:rFonts w:hint="default"/>
        <w:lang w:val="ru-RU" w:eastAsia="en-US" w:bidi="ar-SA"/>
      </w:rPr>
    </w:lvl>
    <w:lvl w:ilvl="8" w:tplc="0AF80832">
      <w:numFmt w:val="bullet"/>
      <w:lvlText w:val="•"/>
      <w:lvlJc w:val="left"/>
      <w:pPr>
        <w:ind w:left="860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9C54F2B"/>
    <w:multiLevelType w:val="hybridMultilevel"/>
    <w:tmpl w:val="E92A9A66"/>
    <w:lvl w:ilvl="0" w:tplc="B114C2EA">
      <w:start w:val="1"/>
      <w:numFmt w:val="decimal"/>
      <w:lvlText w:val="%1."/>
      <w:lvlJc w:val="left"/>
      <w:pPr>
        <w:ind w:left="364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A4804">
      <w:numFmt w:val="bullet"/>
      <w:lvlText w:val="•"/>
      <w:lvlJc w:val="left"/>
      <w:pPr>
        <w:ind w:left="967" w:hanging="248"/>
      </w:pPr>
      <w:rPr>
        <w:rFonts w:hint="default"/>
        <w:lang w:val="ru-RU" w:eastAsia="en-US" w:bidi="ar-SA"/>
      </w:rPr>
    </w:lvl>
    <w:lvl w:ilvl="2" w:tplc="593CED98">
      <w:numFmt w:val="bullet"/>
      <w:lvlText w:val="•"/>
      <w:lvlJc w:val="left"/>
      <w:pPr>
        <w:ind w:left="1574" w:hanging="248"/>
      </w:pPr>
      <w:rPr>
        <w:rFonts w:hint="default"/>
        <w:lang w:val="ru-RU" w:eastAsia="en-US" w:bidi="ar-SA"/>
      </w:rPr>
    </w:lvl>
    <w:lvl w:ilvl="3" w:tplc="9AE4BE7A">
      <w:numFmt w:val="bullet"/>
      <w:lvlText w:val="•"/>
      <w:lvlJc w:val="left"/>
      <w:pPr>
        <w:ind w:left="2181" w:hanging="248"/>
      </w:pPr>
      <w:rPr>
        <w:rFonts w:hint="default"/>
        <w:lang w:val="ru-RU" w:eastAsia="en-US" w:bidi="ar-SA"/>
      </w:rPr>
    </w:lvl>
    <w:lvl w:ilvl="4" w:tplc="D360B5BE">
      <w:numFmt w:val="bullet"/>
      <w:lvlText w:val="•"/>
      <w:lvlJc w:val="left"/>
      <w:pPr>
        <w:ind w:left="2788" w:hanging="248"/>
      </w:pPr>
      <w:rPr>
        <w:rFonts w:hint="default"/>
        <w:lang w:val="ru-RU" w:eastAsia="en-US" w:bidi="ar-SA"/>
      </w:rPr>
    </w:lvl>
    <w:lvl w:ilvl="5" w:tplc="DDD2437A">
      <w:numFmt w:val="bullet"/>
      <w:lvlText w:val="•"/>
      <w:lvlJc w:val="left"/>
      <w:pPr>
        <w:ind w:left="3396" w:hanging="248"/>
      </w:pPr>
      <w:rPr>
        <w:rFonts w:hint="default"/>
        <w:lang w:val="ru-RU" w:eastAsia="en-US" w:bidi="ar-SA"/>
      </w:rPr>
    </w:lvl>
    <w:lvl w:ilvl="6" w:tplc="EE6C67E6">
      <w:numFmt w:val="bullet"/>
      <w:lvlText w:val="•"/>
      <w:lvlJc w:val="left"/>
      <w:pPr>
        <w:ind w:left="4003" w:hanging="248"/>
      </w:pPr>
      <w:rPr>
        <w:rFonts w:hint="default"/>
        <w:lang w:val="ru-RU" w:eastAsia="en-US" w:bidi="ar-SA"/>
      </w:rPr>
    </w:lvl>
    <w:lvl w:ilvl="7" w:tplc="6694C856">
      <w:numFmt w:val="bullet"/>
      <w:lvlText w:val="•"/>
      <w:lvlJc w:val="left"/>
      <w:pPr>
        <w:ind w:left="4610" w:hanging="248"/>
      </w:pPr>
      <w:rPr>
        <w:rFonts w:hint="default"/>
        <w:lang w:val="ru-RU" w:eastAsia="en-US" w:bidi="ar-SA"/>
      </w:rPr>
    </w:lvl>
    <w:lvl w:ilvl="8" w:tplc="14FEB3CA">
      <w:numFmt w:val="bullet"/>
      <w:lvlText w:val="•"/>
      <w:lvlJc w:val="left"/>
      <w:pPr>
        <w:ind w:left="5217" w:hanging="248"/>
      </w:pPr>
      <w:rPr>
        <w:rFonts w:hint="default"/>
        <w:lang w:val="ru-RU" w:eastAsia="en-US" w:bidi="ar-SA"/>
      </w:rPr>
    </w:lvl>
  </w:abstractNum>
  <w:abstractNum w:abstractNumId="5" w15:restartNumberingAfterBreak="0">
    <w:nsid w:val="27B63DF3"/>
    <w:multiLevelType w:val="hybridMultilevel"/>
    <w:tmpl w:val="92569244"/>
    <w:lvl w:ilvl="0" w:tplc="C1A43276">
      <w:numFmt w:val="bullet"/>
      <w:lvlText w:val="-"/>
      <w:lvlJc w:val="left"/>
      <w:pPr>
        <w:ind w:left="475" w:hanging="113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5E545632">
      <w:numFmt w:val="bullet"/>
      <w:lvlText w:val="•"/>
      <w:lvlJc w:val="left"/>
      <w:pPr>
        <w:ind w:left="1499" w:hanging="113"/>
      </w:pPr>
      <w:rPr>
        <w:rFonts w:hint="default"/>
        <w:lang w:val="ru-RU" w:eastAsia="en-US" w:bidi="ar-SA"/>
      </w:rPr>
    </w:lvl>
    <w:lvl w:ilvl="2" w:tplc="15BC358A">
      <w:numFmt w:val="bullet"/>
      <w:lvlText w:val="•"/>
      <w:lvlJc w:val="left"/>
      <w:pPr>
        <w:ind w:left="2518" w:hanging="113"/>
      </w:pPr>
      <w:rPr>
        <w:rFonts w:hint="default"/>
        <w:lang w:val="ru-RU" w:eastAsia="en-US" w:bidi="ar-SA"/>
      </w:rPr>
    </w:lvl>
    <w:lvl w:ilvl="3" w:tplc="6F5A3654">
      <w:numFmt w:val="bullet"/>
      <w:lvlText w:val="•"/>
      <w:lvlJc w:val="left"/>
      <w:pPr>
        <w:ind w:left="3537" w:hanging="113"/>
      </w:pPr>
      <w:rPr>
        <w:rFonts w:hint="default"/>
        <w:lang w:val="ru-RU" w:eastAsia="en-US" w:bidi="ar-SA"/>
      </w:rPr>
    </w:lvl>
    <w:lvl w:ilvl="4" w:tplc="7E10BB78">
      <w:numFmt w:val="bullet"/>
      <w:lvlText w:val="•"/>
      <w:lvlJc w:val="left"/>
      <w:pPr>
        <w:ind w:left="4556" w:hanging="113"/>
      </w:pPr>
      <w:rPr>
        <w:rFonts w:hint="default"/>
        <w:lang w:val="ru-RU" w:eastAsia="en-US" w:bidi="ar-SA"/>
      </w:rPr>
    </w:lvl>
    <w:lvl w:ilvl="5" w:tplc="9B1E6F5E">
      <w:numFmt w:val="bullet"/>
      <w:lvlText w:val="•"/>
      <w:lvlJc w:val="left"/>
      <w:pPr>
        <w:ind w:left="5575" w:hanging="113"/>
      </w:pPr>
      <w:rPr>
        <w:rFonts w:hint="default"/>
        <w:lang w:val="ru-RU" w:eastAsia="en-US" w:bidi="ar-SA"/>
      </w:rPr>
    </w:lvl>
    <w:lvl w:ilvl="6" w:tplc="CD58599A">
      <w:numFmt w:val="bullet"/>
      <w:lvlText w:val="•"/>
      <w:lvlJc w:val="left"/>
      <w:pPr>
        <w:ind w:left="6594" w:hanging="113"/>
      </w:pPr>
      <w:rPr>
        <w:rFonts w:hint="default"/>
        <w:lang w:val="ru-RU" w:eastAsia="en-US" w:bidi="ar-SA"/>
      </w:rPr>
    </w:lvl>
    <w:lvl w:ilvl="7" w:tplc="EA880ED2">
      <w:numFmt w:val="bullet"/>
      <w:lvlText w:val="•"/>
      <w:lvlJc w:val="left"/>
      <w:pPr>
        <w:ind w:left="7613" w:hanging="113"/>
      </w:pPr>
      <w:rPr>
        <w:rFonts w:hint="default"/>
        <w:lang w:val="ru-RU" w:eastAsia="en-US" w:bidi="ar-SA"/>
      </w:rPr>
    </w:lvl>
    <w:lvl w:ilvl="8" w:tplc="F6CA6436">
      <w:numFmt w:val="bullet"/>
      <w:lvlText w:val="•"/>
      <w:lvlJc w:val="left"/>
      <w:pPr>
        <w:ind w:left="8632" w:hanging="113"/>
      </w:pPr>
      <w:rPr>
        <w:rFonts w:hint="default"/>
        <w:lang w:val="ru-RU" w:eastAsia="en-US" w:bidi="ar-SA"/>
      </w:rPr>
    </w:lvl>
  </w:abstractNum>
  <w:abstractNum w:abstractNumId="6" w15:restartNumberingAfterBreak="0">
    <w:nsid w:val="2ACA3061"/>
    <w:multiLevelType w:val="hybridMultilevel"/>
    <w:tmpl w:val="5E462E0A"/>
    <w:lvl w:ilvl="0" w:tplc="BDE450C4">
      <w:start w:val="4"/>
      <w:numFmt w:val="decimal"/>
      <w:lvlText w:val="%1."/>
      <w:lvlJc w:val="left"/>
      <w:pPr>
        <w:ind w:left="364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6E2726">
      <w:numFmt w:val="bullet"/>
      <w:lvlText w:val="•"/>
      <w:lvlJc w:val="left"/>
      <w:pPr>
        <w:ind w:left="968" w:hanging="248"/>
      </w:pPr>
      <w:rPr>
        <w:rFonts w:hint="default"/>
        <w:lang w:val="ru-RU" w:eastAsia="en-US" w:bidi="ar-SA"/>
      </w:rPr>
    </w:lvl>
    <w:lvl w:ilvl="2" w:tplc="5ADC1EB0">
      <w:numFmt w:val="bullet"/>
      <w:lvlText w:val="•"/>
      <w:lvlJc w:val="left"/>
      <w:pPr>
        <w:ind w:left="1577" w:hanging="248"/>
      </w:pPr>
      <w:rPr>
        <w:rFonts w:hint="default"/>
        <w:lang w:val="ru-RU" w:eastAsia="en-US" w:bidi="ar-SA"/>
      </w:rPr>
    </w:lvl>
    <w:lvl w:ilvl="3" w:tplc="886AB0A0">
      <w:numFmt w:val="bullet"/>
      <w:lvlText w:val="•"/>
      <w:lvlJc w:val="left"/>
      <w:pPr>
        <w:ind w:left="2185" w:hanging="248"/>
      </w:pPr>
      <w:rPr>
        <w:rFonts w:hint="default"/>
        <w:lang w:val="ru-RU" w:eastAsia="en-US" w:bidi="ar-SA"/>
      </w:rPr>
    </w:lvl>
    <w:lvl w:ilvl="4" w:tplc="A13030D6">
      <w:numFmt w:val="bullet"/>
      <w:lvlText w:val="•"/>
      <w:lvlJc w:val="left"/>
      <w:pPr>
        <w:ind w:left="2794" w:hanging="248"/>
      </w:pPr>
      <w:rPr>
        <w:rFonts w:hint="default"/>
        <w:lang w:val="ru-RU" w:eastAsia="en-US" w:bidi="ar-SA"/>
      </w:rPr>
    </w:lvl>
    <w:lvl w:ilvl="5" w:tplc="F2AAF766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6" w:tplc="8FAE907C">
      <w:numFmt w:val="bullet"/>
      <w:lvlText w:val="•"/>
      <w:lvlJc w:val="left"/>
      <w:pPr>
        <w:ind w:left="4011" w:hanging="248"/>
      </w:pPr>
      <w:rPr>
        <w:rFonts w:hint="default"/>
        <w:lang w:val="ru-RU" w:eastAsia="en-US" w:bidi="ar-SA"/>
      </w:rPr>
    </w:lvl>
    <w:lvl w:ilvl="7" w:tplc="8E2229B4">
      <w:numFmt w:val="bullet"/>
      <w:lvlText w:val="•"/>
      <w:lvlJc w:val="left"/>
      <w:pPr>
        <w:ind w:left="4619" w:hanging="248"/>
      </w:pPr>
      <w:rPr>
        <w:rFonts w:hint="default"/>
        <w:lang w:val="ru-RU" w:eastAsia="en-US" w:bidi="ar-SA"/>
      </w:rPr>
    </w:lvl>
    <w:lvl w:ilvl="8" w:tplc="26364172">
      <w:numFmt w:val="bullet"/>
      <w:lvlText w:val="•"/>
      <w:lvlJc w:val="left"/>
      <w:pPr>
        <w:ind w:left="5228" w:hanging="248"/>
      </w:pPr>
      <w:rPr>
        <w:rFonts w:hint="default"/>
        <w:lang w:val="ru-RU" w:eastAsia="en-US" w:bidi="ar-SA"/>
      </w:rPr>
    </w:lvl>
  </w:abstractNum>
  <w:abstractNum w:abstractNumId="7" w15:restartNumberingAfterBreak="0">
    <w:nsid w:val="372662DD"/>
    <w:multiLevelType w:val="multilevel"/>
    <w:tmpl w:val="BE0EB0D8"/>
    <w:lvl w:ilvl="0">
      <w:start w:val="1"/>
      <w:numFmt w:val="decimal"/>
      <w:lvlText w:val="%1"/>
      <w:lvlJc w:val="left"/>
      <w:pPr>
        <w:ind w:left="475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5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1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D1A5434"/>
    <w:multiLevelType w:val="multilevel"/>
    <w:tmpl w:val="04B25EB6"/>
    <w:lvl w:ilvl="0">
      <w:start w:val="3"/>
      <w:numFmt w:val="decimal"/>
      <w:lvlText w:val="%1"/>
      <w:lvlJc w:val="left"/>
      <w:pPr>
        <w:ind w:left="333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475" w:hanging="171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4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7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9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171"/>
      </w:pPr>
      <w:rPr>
        <w:rFonts w:hint="default"/>
        <w:lang w:val="ru-RU" w:eastAsia="en-US" w:bidi="ar-SA"/>
      </w:rPr>
    </w:lvl>
  </w:abstractNum>
  <w:abstractNum w:abstractNumId="9" w15:restartNumberingAfterBreak="0">
    <w:nsid w:val="4F1E7651"/>
    <w:multiLevelType w:val="hybridMultilevel"/>
    <w:tmpl w:val="9344273C"/>
    <w:lvl w:ilvl="0" w:tplc="B2F01120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2ADF76">
      <w:numFmt w:val="bullet"/>
      <w:lvlText w:val="•"/>
      <w:lvlJc w:val="left"/>
      <w:pPr>
        <w:ind w:left="1427" w:hanging="140"/>
      </w:pPr>
      <w:rPr>
        <w:rFonts w:hint="default"/>
        <w:lang w:val="ru-RU" w:eastAsia="en-US" w:bidi="ar-SA"/>
      </w:rPr>
    </w:lvl>
    <w:lvl w:ilvl="2" w:tplc="5DAE4AE8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3" w:tplc="FA9834D2">
      <w:numFmt w:val="bullet"/>
      <w:lvlText w:val="•"/>
      <w:lvlJc w:val="left"/>
      <w:pPr>
        <w:ind w:left="3481" w:hanging="140"/>
      </w:pPr>
      <w:rPr>
        <w:rFonts w:hint="default"/>
        <w:lang w:val="ru-RU" w:eastAsia="en-US" w:bidi="ar-SA"/>
      </w:rPr>
    </w:lvl>
    <w:lvl w:ilvl="4" w:tplc="E1749E62">
      <w:numFmt w:val="bullet"/>
      <w:lvlText w:val="•"/>
      <w:lvlJc w:val="left"/>
      <w:pPr>
        <w:ind w:left="4508" w:hanging="140"/>
      </w:pPr>
      <w:rPr>
        <w:rFonts w:hint="default"/>
        <w:lang w:val="ru-RU" w:eastAsia="en-US" w:bidi="ar-SA"/>
      </w:rPr>
    </w:lvl>
    <w:lvl w:ilvl="5" w:tplc="7D2C8BFE">
      <w:numFmt w:val="bullet"/>
      <w:lvlText w:val="•"/>
      <w:lvlJc w:val="left"/>
      <w:pPr>
        <w:ind w:left="5535" w:hanging="140"/>
      </w:pPr>
      <w:rPr>
        <w:rFonts w:hint="default"/>
        <w:lang w:val="ru-RU" w:eastAsia="en-US" w:bidi="ar-SA"/>
      </w:rPr>
    </w:lvl>
    <w:lvl w:ilvl="6" w:tplc="217858D0">
      <w:numFmt w:val="bullet"/>
      <w:lvlText w:val="•"/>
      <w:lvlJc w:val="left"/>
      <w:pPr>
        <w:ind w:left="6562" w:hanging="140"/>
      </w:pPr>
      <w:rPr>
        <w:rFonts w:hint="default"/>
        <w:lang w:val="ru-RU" w:eastAsia="en-US" w:bidi="ar-SA"/>
      </w:rPr>
    </w:lvl>
    <w:lvl w:ilvl="7" w:tplc="9D5EAB7A">
      <w:numFmt w:val="bullet"/>
      <w:lvlText w:val="•"/>
      <w:lvlJc w:val="left"/>
      <w:pPr>
        <w:ind w:left="7589" w:hanging="140"/>
      </w:pPr>
      <w:rPr>
        <w:rFonts w:hint="default"/>
        <w:lang w:val="ru-RU" w:eastAsia="en-US" w:bidi="ar-SA"/>
      </w:rPr>
    </w:lvl>
    <w:lvl w:ilvl="8" w:tplc="F94C7718">
      <w:numFmt w:val="bullet"/>
      <w:lvlText w:val="•"/>
      <w:lvlJc w:val="left"/>
      <w:pPr>
        <w:ind w:left="861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DE3257D"/>
    <w:multiLevelType w:val="multilevel"/>
    <w:tmpl w:val="C77EAAC2"/>
    <w:lvl w:ilvl="0">
      <w:start w:val="3"/>
      <w:numFmt w:val="decimal"/>
      <w:lvlText w:val="%1."/>
      <w:lvlJc w:val="left"/>
      <w:pPr>
        <w:ind w:left="475" w:hanging="21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3464422"/>
    <w:multiLevelType w:val="hybridMultilevel"/>
    <w:tmpl w:val="1D8CEBDE"/>
    <w:lvl w:ilvl="0" w:tplc="3E1E83A4">
      <w:start w:val="5"/>
      <w:numFmt w:val="decimal"/>
      <w:lvlText w:val="%1."/>
      <w:lvlJc w:val="left"/>
      <w:pPr>
        <w:ind w:left="364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C48BCC">
      <w:numFmt w:val="bullet"/>
      <w:lvlText w:val="•"/>
      <w:lvlJc w:val="left"/>
      <w:pPr>
        <w:ind w:left="967" w:hanging="248"/>
      </w:pPr>
      <w:rPr>
        <w:rFonts w:hint="default"/>
        <w:lang w:val="ru-RU" w:eastAsia="en-US" w:bidi="ar-SA"/>
      </w:rPr>
    </w:lvl>
    <w:lvl w:ilvl="2" w:tplc="94FE4292">
      <w:numFmt w:val="bullet"/>
      <w:lvlText w:val="•"/>
      <w:lvlJc w:val="left"/>
      <w:pPr>
        <w:ind w:left="1574" w:hanging="248"/>
      </w:pPr>
      <w:rPr>
        <w:rFonts w:hint="default"/>
        <w:lang w:val="ru-RU" w:eastAsia="en-US" w:bidi="ar-SA"/>
      </w:rPr>
    </w:lvl>
    <w:lvl w:ilvl="3" w:tplc="47F03558">
      <w:numFmt w:val="bullet"/>
      <w:lvlText w:val="•"/>
      <w:lvlJc w:val="left"/>
      <w:pPr>
        <w:ind w:left="2181" w:hanging="248"/>
      </w:pPr>
      <w:rPr>
        <w:rFonts w:hint="default"/>
        <w:lang w:val="ru-RU" w:eastAsia="en-US" w:bidi="ar-SA"/>
      </w:rPr>
    </w:lvl>
    <w:lvl w:ilvl="4" w:tplc="B8F62960">
      <w:numFmt w:val="bullet"/>
      <w:lvlText w:val="•"/>
      <w:lvlJc w:val="left"/>
      <w:pPr>
        <w:ind w:left="2788" w:hanging="248"/>
      </w:pPr>
      <w:rPr>
        <w:rFonts w:hint="default"/>
        <w:lang w:val="ru-RU" w:eastAsia="en-US" w:bidi="ar-SA"/>
      </w:rPr>
    </w:lvl>
    <w:lvl w:ilvl="5" w:tplc="A964D894">
      <w:numFmt w:val="bullet"/>
      <w:lvlText w:val="•"/>
      <w:lvlJc w:val="left"/>
      <w:pPr>
        <w:ind w:left="3396" w:hanging="248"/>
      </w:pPr>
      <w:rPr>
        <w:rFonts w:hint="default"/>
        <w:lang w:val="ru-RU" w:eastAsia="en-US" w:bidi="ar-SA"/>
      </w:rPr>
    </w:lvl>
    <w:lvl w:ilvl="6" w:tplc="488466C8">
      <w:numFmt w:val="bullet"/>
      <w:lvlText w:val="•"/>
      <w:lvlJc w:val="left"/>
      <w:pPr>
        <w:ind w:left="4003" w:hanging="248"/>
      </w:pPr>
      <w:rPr>
        <w:rFonts w:hint="default"/>
        <w:lang w:val="ru-RU" w:eastAsia="en-US" w:bidi="ar-SA"/>
      </w:rPr>
    </w:lvl>
    <w:lvl w:ilvl="7" w:tplc="92486F58">
      <w:numFmt w:val="bullet"/>
      <w:lvlText w:val="•"/>
      <w:lvlJc w:val="left"/>
      <w:pPr>
        <w:ind w:left="4610" w:hanging="248"/>
      </w:pPr>
      <w:rPr>
        <w:rFonts w:hint="default"/>
        <w:lang w:val="ru-RU" w:eastAsia="en-US" w:bidi="ar-SA"/>
      </w:rPr>
    </w:lvl>
    <w:lvl w:ilvl="8" w:tplc="05421118">
      <w:numFmt w:val="bullet"/>
      <w:lvlText w:val="•"/>
      <w:lvlJc w:val="left"/>
      <w:pPr>
        <w:ind w:left="5217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7AE87835"/>
    <w:multiLevelType w:val="hybridMultilevel"/>
    <w:tmpl w:val="AD24C242"/>
    <w:lvl w:ilvl="0" w:tplc="1A406582">
      <w:numFmt w:val="bullet"/>
      <w:lvlText w:val="-"/>
      <w:lvlJc w:val="left"/>
      <w:pPr>
        <w:ind w:left="475" w:hanging="137"/>
      </w:pPr>
      <w:rPr>
        <w:rFonts w:ascii="Times New Roman" w:eastAsia="Times New Roman" w:hAnsi="Times New Roman" w:cs="Times New Roman" w:hint="default"/>
        <w:b/>
        <w:bCs/>
        <w:w w:val="93"/>
        <w:sz w:val="24"/>
        <w:szCs w:val="24"/>
        <w:lang w:val="ru-RU" w:eastAsia="en-US" w:bidi="ar-SA"/>
      </w:rPr>
    </w:lvl>
    <w:lvl w:ilvl="1" w:tplc="931C1C52">
      <w:numFmt w:val="bullet"/>
      <w:lvlText w:val="-"/>
      <w:lvlJc w:val="left"/>
      <w:pPr>
        <w:ind w:left="333" w:hanging="173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2" w:tplc="DCF8D1E6">
      <w:numFmt w:val="bullet"/>
      <w:lvlText w:val="-"/>
      <w:lvlJc w:val="left"/>
      <w:pPr>
        <w:ind w:left="1752" w:hanging="143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3" w:tplc="0FD60AE0">
      <w:numFmt w:val="bullet"/>
      <w:lvlText w:val="•"/>
      <w:lvlJc w:val="left"/>
      <w:pPr>
        <w:ind w:left="1760" w:hanging="143"/>
      </w:pPr>
      <w:rPr>
        <w:rFonts w:hint="default"/>
        <w:lang w:val="ru-RU" w:eastAsia="en-US" w:bidi="ar-SA"/>
      </w:rPr>
    </w:lvl>
    <w:lvl w:ilvl="4" w:tplc="AB5A179A">
      <w:numFmt w:val="bullet"/>
      <w:lvlText w:val="•"/>
      <w:lvlJc w:val="left"/>
      <w:pPr>
        <w:ind w:left="3033" w:hanging="143"/>
      </w:pPr>
      <w:rPr>
        <w:rFonts w:hint="default"/>
        <w:lang w:val="ru-RU" w:eastAsia="en-US" w:bidi="ar-SA"/>
      </w:rPr>
    </w:lvl>
    <w:lvl w:ilvl="5" w:tplc="C790974E">
      <w:numFmt w:val="bullet"/>
      <w:lvlText w:val="•"/>
      <w:lvlJc w:val="left"/>
      <w:pPr>
        <w:ind w:left="4306" w:hanging="143"/>
      </w:pPr>
      <w:rPr>
        <w:rFonts w:hint="default"/>
        <w:lang w:val="ru-RU" w:eastAsia="en-US" w:bidi="ar-SA"/>
      </w:rPr>
    </w:lvl>
    <w:lvl w:ilvl="6" w:tplc="0DA85F44">
      <w:numFmt w:val="bullet"/>
      <w:lvlText w:val="•"/>
      <w:lvlJc w:val="left"/>
      <w:pPr>
        <w:ind w:left="5579" w:hanging="143"/>
      </w:pPr>
      <w:rPr>
        <w:rFonts w:hint="default"/>
        <w:lang w:val="ru-RU" w:eastAsia="en-US" w:bidi="ar-SA"/>
      </w:rPr>
    </w:lvl>
    <w:lvl w:ilvl="7" w:tplc="2696C314">
      <w:numFmt w:val="bullet"/>
      <w:lvlText w:val="•"/>
      <w:lvlJc w:val="left"/>
      <w:pPr>
        <w:ind w:left="6852" w:hanging="143"/>
      </w:pPr>
      <w:rPr>
        <w:rFonts w:hint="default"/>
        <w:lang w:val="ru-RU" w:eastAsia="en-US" w:bidi="ar-SA"/>
      </w:rPr>
    </w:lvl>
    <w:lvl w:ilvl="8" w:tplc="5F1E624C">
      <w:numFmt w:val="bullet"/>
      <w:lvlText w:val="•"/>
      <w:lvlJc w:val="left"/>
      <w:pPr>
        <w:ind w:left="8125" w:hanging="14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5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EA"/>
    <w:rsid w:val="000029EA"/>
    <w:rsid w:val="00020D97"/>
    <w:rsid w:val="00046B63"/>
    <w:rsid w:val="003925A0"/>
    <w:rsid w:val="00722B08"/>
    <w:rsid w:val="008214DC"/>
    <w:rsid w:val="00852CB5"/>
    <w:rsid w:val="00A54675"/>
    <w:rsid w:val="00E3198F"/>
    <w:rsid w:val="00F9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8CB8"/>
  <w15:chartTrackingRefBased/>
  <w15:docId w15:val="{7C602F46-2D34-453F-AE54-BB794043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2B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22B08"/>
    <w:pPr>
      <w:ind w:left="3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2B0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2B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2B08"/>
    <w:pPr>
      <w:ind w:left="33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2B0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22B08"/>
    <w:pPr>
      <w:ind w:left="895" w:right="866"/>
      <w:jc w:val="center"/>
    </w:pPr>
    <w:rPr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722B0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722B08"/>
    <w:pPr>
      <w:ind w:left="333"/>
    </w:pPr>
  </w:style>
  <w:style w:type="paragraph" w:customStyle="1" w:styleId="TableParagraph">
    <w:name w:val="Table Paragraph"/>
    <w:basedOn w:val="a"/>
    <w:uiPriority w:val="1"/>
    <w:qFormat/>
    <w:rsid w:val="00722B08"/>
    <w:pPr>
      <w:ind w:left="364"/>
    </w:pPr>
  </w:style>
  <w:style w:type="table" w:styleId="a8">
    <w:name w:val="Table Grid"/>
    <w:basedOn w:val="a1"/>
    <w:uiPriority w:val="39"/>
    <w:rsid w:val="00722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Ложеницина</dc:creator>
  <cp:keywords/>
  <dc:description/>
  <cp:lastModifiedBy>Ложеницина</cp:lastModifiedBy>
  <cp:revision>6</cp:revision>
  <dcterms:created xsi:type="dcterms:W3CDTF">2023-10-03T07:21:00Z</dcterms:created>
  <dcterms:modified xsi:type="dcterms:W3CDTF">2023-10-18T08:49:00Z</dcterms:modified>
</cp:coreProperties>
</file>